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D0" w:rsidRDefault="00E423D0">
      <w:pPr>
        <w:pStyle w:val="a3"/>
        <w:ind w:left="0"/>
        <w:jc w:val="left"/>
        <w:rPr>
          <w:sz w:val="20"/>
        </w:rPr>
      </w:pPr>
    </w:p>
    <w:p w:rsidR="00E423D0" w:rsidRDefault="00E423D0">
      <w:pPr>
        <w:pStyle w:val="a3"/>
        <w:ind w:left="0"/>
        <w:jc w:val="left"/>
        <w:rPr>
          <w:sz w:val="20"/>
        </w:rPr>
      </w:pPr>
    </w:p>
    <w:p w:rsidR="00E423D0" w:rsidRDefault="00E423D0">
      <w:pPr>
        <w:pStyle w:val="a3"/>
        <w:ind w:left="0"/>
        <w:jc w:val="left"/>
        <w:rPr>
          <w:sz w:val="20"/>
        </w:rPr>
      </w:pPr>
    </w:p>
    <w:p w:rsidR="00E423D0" w:rsidRDefault="00E423D0">
      <w:pPr>
        <w:pStyle w:val="a3"/>
        <w:ind w:left="0"/>
        <w:jc w:val="left"/>
        <w:rPr>
          <w:sz w:val="20"/>
        </w:rPr>
      </w:pPr>
    </w:p>
    <w:p w:rsidR="003B1A9D" w:rsidRDefault="003B1A9D" w:rsidP="003B1A9D">
      <w:pPr>
        <w:pStyle w:val="a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 муниципального округа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Змеиногорский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Алтайского края</w:t>
      </w:r>
    </w:p>
    <w:p w:rsidR="003B1A9D" w:rsidRDefault="003B1A9D" w:rsidP="003B1A9D">
      <w:pPr>
        <w:pStyle w:val="a3"/>
        <w:tabs>
          <w:tab w:val="left" w:pos="6458"/>
        </w:tabs>
        <w:spacing w:before="296" w:line="298" w:lineRule="exact"/>
        <w:rPr>
          <w:spacing w:val="-2"/>
        </w:rPr>
      </w:pPr>
    </w:p>
    <w:p w:rsidR="003B1A9D" w:rsidRDefault="003B1A9D" w:rsidP="003B1A9D">
      <w:pPr>
        <w:pStyle w:val="a3"/>
        <w:tabs>
          <w:tab w:val="left" w:pos="6458"/>
        </w:tabs>
        <w:spacing w:before="296" w:line="298" w:lineRule="exact"/>
        <w:ind w:left="0"/>
        <w:rPr>
          <w:spacing w:val="-2"/>
          <w:sz w:val="26"/>
          <w:szCs w:val="26"/>
        </w:rPr>
      </w:pPr>
    </w:p>
    <w:p w:rsidR="003B1A9D" w:rsidRDefault="003B1A9D" w:rsidP="003B1A9D">
      <w:pPr>
        <w:pStyle w:val="a3"/>
        <w:tabs>
          <w:tab w:val="left" w:pos="6458"/>
        </w:tabs>
        <w:spacing w:before="296" w:line="298" w:lineRule="exact"/>
        <w:ind w:left="0"/>
        <w:jc w:val="center"/>
      </w:pPr>
      <w:r>
        <w:t xml:space="preserve">                                                                         </w:t>
      </w:r>
      <w:r>
        <w:rPr>
          <w:spacing w:val="-2"/>
        </w:rPr>
        <w:t>УТВЕРЖДАЮ:</w:t>
      </w:r>
    </w:p>
    <w:p w:rsidR="003B1A9D" w:rsidRDefault="003B1A9D" w:rsidP="003B1A9D">
      <w:pPr>
        <w:pStyle w:val="a3"/>
        <w:tabs>
          <w:tab w:val="left" w:pos="3029"/>
          <w:tab w:val="left" w:pos="4056"/>
          <w:tab w:val="left" w:pos="4641"/>
          <w:tab w:val="left" w:pos="6501"/>
          <w:tab w:val="left" w:pos="8595"/>
          <w:tab w:val="left" w:pos="9180"/>
          <w:tab w:val="left" w:pos="9502"/>
          <w:tab w:val="left" w:pos="10250"/>
        </w:tabs>
        <w:ind w:left="2124" w:right="518" w:hanging="1275"/>
        <w:jc w:val="right"/>
      </w:pPr>
      <w:r>
        <w:tab/>
      </w:r>
      <w:r>
        <w:tab/>
      </w:r>
      <w:r>
        <w:tab/>
        <w:t xml:space="preserve">Директор </w:t>
      </w:r>
      <w:r>
        <w:rPr>
          <w:u w:val="single"/>
        </w:rPr>
        <w:tab/>
      </w:r>
      <w:r>
        <w:rPr>
          <w:spacing w:val="-4"/>
        </w:rPr>
        <w:t>Губеладзе Г.В.</w:t>
      </w:r>
      <w:r>
        <w:tab/>
      </w:r>
    </w:p>
    <w:p w:rsidR="003B1A9D" w:rsidRDefault="003B1A9D" w:rsidP="003B1A9D">
      <w:pPr>
        <w:pStyle w:val="a3"/>
        <w:tabs>
          <w:tab w:val="left" w:pos="3029"/>
          <w:tab w:val="left" w:pos="4056"/>
          <w:tab w:val="left" w:pos="4641"/>
          <w:tab w:val="left" w:pos="6501"/>
          <w:tab w:val="left" w:pos="8595"/>
          <w:tab w:val="left" w:pos="9180"/>
          <w:tab w:val="left" w:pos="9502"/>
          <w:tab w:val="left" w:pos="10250"/>
        </w:tabs>
        <w:ind w:left="2124" w:right="518" w:hanging="1275"/>
        <w:jc w:val="right"/>
      </w:pPr>
      <w:r>
        <w:t xml:space="preserve">                                                 </w:t>
      </w:r>
      <w:r>
        <w:rPr>
          <w:spacing w:val="-64"/>
        </w:rPr>
        <w:t xml:space="preserve">                              </w:t>
      </w:r>
      <w:r>
        <w:t xml:space="preserve">приказ от </w:t>
      </w:r>
      <w:r>
        <w:rPr>
          <w:u w:val="single"/>
        </w:rPr>
        <w:t>01.04.</w:t>
      </w:r>
      <w:r>
        <w:rPr>
          <w:spacing w:val="-6"/>
        </w:rPr>
        <w:t>2025</w:t>
      </w:r>
      <w:r>
        <w:t>г. №49/2-О</w:t>
      </w:r>
    </w:p>
    <w:p w:rsidR="00E423D0" w:rsidRDefault="00E423D0">
      <w:pPr>
        <w:pStyle w:val="a3"/>
        <w:ind w:left="0"/>
        <w:jc w:val="left"/>
        <w:rPr>
          <w:sz w:val="20"/>
        </w:rPr>
      </w:pPr>
    </w:p>
    <w:p w:rsidR="00E423D0" w:rsidRDefault="00E423D0">
      <w:pPr>
        <w:pStyle w:val="a3"/>
        <w:ind w:left="0"/>
        <w:jc w:val="left"/>
        <w:rPr>
          <w:sz w:val="20"/>
        </w:rPr>
      </w:pPr>
    </w:p>
    <w:p w:rsidR="00E423D0" w:rsidRDefault="00E423D0">
      <w:pPr>
        <w:pStyle w:val="a3"/>
        <w:ind w:left="0"/>
        <w:jc w:val="left"/>
        <w:rPr>
          <w:sz w:val="20"/>
        </w:rPr>
      </w:pPr>
    </w:p>
    <w:p w:rsidR="00E423D0" w:rsidRDefault="00E423D0">
      <w:pPr>
        <w:pStyle w:val="a3"/>
        <w:ind w:left="0"/>
        <w:jc w:val="left"/>
        <w:rPr>
          <w:sz w:val="20"/>
        </w:rPr>
      </w:pPr>
    </w:p>
    <w:p w:rsidR="00E423D0" w:rsidRDefault="00E423D0">
      <w:pPr>
        <w:pStyle w:val="a3"/>
        <w:ind w:left="0"/>
        <w:jc w:val="left"/>
        <w:rPr>
          <w:sz w:val="20"/>
        </w:rPr>
      </w:pPr>
    </w:p>
    <w:p w:rsidR="00E423D0" w:rsidRDefault="00E423D0">
      <w:pPr>
        <w:pStyle w:val="a3"/>
        <w:ind w:left="0"/>
        <w:jc w:val="left"/>
        <w:rPr>
          <w:sz w:val="20"/>
        </w:rPr>
      </w:pPr>
    </w:p>
    <w:p w:rsidR="00E423D0" w:rsidRDefault="00E423D0">
      <w:pPr>
        <w:pStyle w:val="a3"/>
        <w:ind w:left="0"/>
        <w:jc w:val="left"/>
        <w:rPr>
          <w:sz w:val="20"/>
        </w:rPr>
      </w:pPr>
    </w:p>
    <w:p w:rsidR="00E423D0" w:rsidRDefault="00E423D0">
      <w:pPr>
        <w:pStyle w:val="a3"/>
        <w:ind w:left="0"/>
        <w:jc w:val="left"/>
        <w:rPr>
          <w:sz w:val="20"/>
        </w:rPr>
      </w:pPr>
    </w:p>
    <w:p w:rsidR="00E423D0" w:rsidRDefault="00E423D0">
      <w:pPr>
        <w:pStyle w:val="a3"/>
        <w:ind w:left="0"/>
        <w:jc w:val="left"/>
        <w:rPr>
          <w:sz w:val="20"/>
        </w:rPr>
      </w:pPr>
    </w:p>
    <w:p w:rsidR="00E423D0" w:rsidRDefault="00E423D0">
      <w:pPr>
        <w:pStyle w:val="a3"/>
        <w:spacing w:before="93"/>
        <w:ind w:left="0"/>
        <w:jc w:val="left"/>
        <w:rPr>
          <w:sz w:val="20"/>
        </w:rPr>
      </w:pPr>
    </w:p>
    <w:p w:rsidR="00E423D0" w:rsidRDefault="006648E6">
      <w:pPr>
        <w:pStyle w:val="a4"/>
      </w:pPr>
      <w:r>
        <w:t>Положение об оказании психолого-педагогической помощи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психолого-педагогическом</w:t>
      </w:r>
      <w:r>
        <w:rPr>
          <w:spacing w:val="-12"/>
        </w:rPr>
        <w:t xml:space="preserve"> </w:t>
      </w:r>
      <w:r>
        <w:t xml:space="preserve">сопровождении </w:t>
      </w:r>
      <w:proofErr w:type="gramStart"/>
      <w:r>
        <w:t>обучающихся</w:t>
      </w:r>
      <w:proofErr w:type="gramEnd"/>
      <w:r>
        <w:t xml:space="preserve"> школы</w:t>
      </w:r>
    </w:p>
    <w:p w:rsidR="00E423D0" w:rsidRDefault="00E423D0">
      <w:pPr>
        <w:pStyle w:val="a4"/>
        <w:sectPr w:rsidR="00E423D0">
          <w:type w:val="continuous"/>
          <w:pgSz w:w="11990" w:h="16820"/>
          <w:pgMar w:top="1360" w:right="992" w:bottom="280" w:left="1559" w:header="720" w:footer="720" w:gutter="0"/>
          <w:cols w:space="720"/>
        </w:sectPr>
      </w:pPr>
    </w:p>
    <w:p w:rsidR="00E423D0" w:rsidRDefault="006648E6">
      <w:pPr>
        <w:pStyle w:val="1"/>
        <w:spacing w:before="65"/>
        <w:ind w:left="40"/>
        <w:jc w:val="center"/>
      </w:pPr>
      <w:bookmarkStart w:id="0" w:name="Общие_положения"/>
      <w:bookmarkEnd w:id="0"/>
      <w:r>
        <w:lastRenderedPageBreak/>
        <w:t>Общие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E423D0" w:rsidRDefault="00E423D0">
      <w:pPr>
        <w:pStyle w:val="a3"/>
        <w:spacing w:before="137"/>
        <w:ind w:left="0"/>
        <w:jc w:val="left"/>
        <w:rPr>
          <w:b/>
          <w:sz w:val="32"/>
        </w:rPr>
      </w:pPr>
    </w:p>
    <w:p w:rsidR="00E423D0" w:rsidRDefault="006648E6">
      <w:pPr>
        <w:pStyle w:val="a5"/>
        <w:numPr>
          <w:ilvl w:val="1"/>
          <w:numId w:val="8"/>
        </w:numPr>
        <w:tabs>
          <w:tab w:val="left" w:pos="623"/>
        </w:tabs>
        <w:ind w:right="248" w:firstLine="0"/>
        <w:jc w:val="both"/>
        <w:rPr>
          <w:sz w:val="24"/>
        </w:rPr>
      </w:pPr>
      <w:proofErr w:type="gramStart"/>
      <w:r>
        <w:rPr>
          <w:sz w:val="28"/>
        </w:rPr>
        <w:t>Настоящее Положение разработано в целях организации работы по оказанию психолого-педагогической помощи и психолого-педагогического сопровождения всех участникам образовательных отношений, включая обучающихся, испытывающих трудности в освоении основных общеобразовательных программ, своем развитии и социальной адаптации, обучающихся с ограниченными возможностями здоровья, обучающихся с инвалидностью, одаренных детей, детей-сирот и детей, оставшихся без попечения родителей, создана система оказания психолого-педагогической помощи обучающимся в МБОУ «</w:t>
      </w:r>
      <w:proofErr w:type="spellStart"/>
      <w:r w:rsidR="0063173F">
        <w:rPr>
          <w:sz w:val="28"/>
        </w:rPr>
        <w:t>Таловская</w:t>
      </w:r>
      <w:proofErr w:type="spellEnd"/>
      <w:r w:rsidR="0063173F">
        <w:rPr>
          <w:sz w:val="28"/>
        </w:rPr>
        <w:t xml:space="preserve"> СОШ</w:t>
      </w:r>
      <w:r>
        <w:rPr>
          <w:sz w:val="28"/>
        </w:rPr>
        <w:t>».</w:t>
      </w:r>
      <w:proofErr w:type="gramEnd"/>
    </w:p>
    <w:p w:rsidR="00E423D0" w:rsidRDefault="006648E6">
      <w:pPr>
        <w:pStyle w:val="a5"/>
        <w:numPr>
          <w:ilvl w:val="1"/>
          <w:numId w:val="8"/>
        </w:numPr>
        <w:tabs>
          <w:tab w:val="left" w:pos="661"/>
        </w:tabs>
        <w:spacing w:before="2"/>
        <w:ind w:right="248" w:firstLine="0"/>
        <w:jc w:val="both"/>
        <w:rPr>
          <w:sz w:val="24"/>
        </w:rPr>
      </w:pPr>
      <w:r>
        <w:rPr>
          <w:sz w:val="28"/>
        </w:rPr>
        <w:t xml:space="preserve">Организация деятельности по оказанию психолого-педагогической помощи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осуществляется в соответствии с:</w:t>
      </w:r>
    </w:p>
    <w:p w:rsidR="00E423D0" w:rsidRDefault="006648E6">
      <w:pPr>
        <w:pStyle w:val="a5"/>
        <w:numPr>
          <w:ilvl w:val="0"/>
          <w:numId w:val="7"/>
        </w:numPr>
        <w:tabs>
          <w:tab w:val="left" w:pos="430"/>
        </w:tabs>
        <w:spacing w:line="322" w:lineRule="exact"/>
        <w:ind w:left="430" w:hanging="258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8"/>
          <w:sz w:val="28"/>
        </w:rPr>
        <w:t xml:space="preserve"> </w:t>
      </w:r>
      <w:r>
        <w:rPr>
          <w:sz w:val="28"/>
        </w:rPr>
        <w:t>"Об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Федерации";</w:t>
      </w:r>
    </w:p>
    <w:p w:rsidR="00E423D0" w:rsidRDefault="006648E6">
      <w:pPr>
        <w:pStyle w:val="a5"/>
        <w:numPr>
          <w:ilvl w:val="0"/>
          <w:numId w:val="7"/>
        </w:numPr>
        <w:tabs>
          <w:tab w:val="left" w:pos="540"/>
        </w:tabs>
        <w:ind w:left="172" w:right="250" w:firstLine="0"/>
        <w:jc w:val="both"/>
        <w:rPr>
          <w:sz w:val="28"/>
        </w:rPr>
      </w:pPr>
      <w:r>
        <w:rPr>
          <w:sz w:val="28"/>
        </w:rPr>
        <w:t>Концепцией развития психологической службы в системе образования в Российской Федерации на период до 2025 года, утвержденной Министром образования и науки Российской Федерации 19.12.2017;</w:t>
      </w:r>
    </w:p>
    <w:p w:rsidR="00E423D0" w:rsidRDefault="006648E6">
      <w:pPr>
        <w:pStyle w:val="a5"/>
        <w:numPr>
          <w:ilvl w:val="0"/>
          <w:numId w:val="7"/>
        </w:numPr>
        <w:tabs>
          <w:tab w:val="left" w:pos="550"/>
        </w:tabs>
        <w:ind w:left="172" w:right="248" w:firstLine="0"/>
        <w:jc w:val="both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от 20.09.2013 N 1082 "Об утверждении положения о психолого-медик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педагогической комиссии";</w:t>
      </w:r>
    </w:p>
    <w:p w:rsidR="00E423D0" w:rsidRDefault="006648E6">
      <w:pPr>
        <w:pStyle w:val="a5"/>
        <w:numPr>
          <w:ilvl w:val="0"/>
          <w:numId w:val="7"/>
        </w:numPr>
        <w:tabs>
          <w:tab w:val="left" w:pos="454"/>
        </w:tabs>
        <w:ind w:left="172" w:right="251" w:firstLine="0"/>
        <w:jc w:val="both"/>
        <w:rPr>
          <w:sz w:val="28"/>
        </w:rPr>
      </w:pPr>
      <w:r>
        <w:rPr>
          <w:sz w:val="28"/>
        </w:rPr>
        <w:t>Приказом Министерства труда и социальной защиты Российской Федерации от 24.07.2015 N 514н "Об утверждении профессионального стандарта "Педаго</w:t>
      </w:r>
      <w:proofErr w:type="gramStart"/>
      <w:r>
        <w:rPr>
          <w:sz w:val="28"/>
        </w:rPr>
        <w:t>г-</w:t>
      </w:r>
      <w:proofErr w:type="gramEnd"/>
      <w:r>
        <w:rPr>
          <w:sz w:val="28"/>
        </w:rPr>
        <w:t xml:space="preserve"> психолог (психолог в сфере образования)";</w:t>
      </w:r>
    </w:p>
    <w:p w:rsidR="00E423D0" w:rsidRDefault="006648E6">
      <w:pPr>
        <w:pStyle w:val="a5"/>
        <w:numPr>
          <w:ilvl w:val="0"/>
          <w:numId w:val="7"/>
        </w:numPr>
        <w:tabs>
          <w:tab w:val="left" w:pos="434"/>
          <w:tab w:val="left" w:pos="436"/>
        </w:tabs>
        <w:spacing w:before="4"/>
        <w:ind w:left="436" w:right="243" w:hanging="265"/>
        <w:jc w:val="both"/>
        <w:rPr>
          <w:sz w:val="28"/>
        </w:rPr>
      </w:pPr>
      <w:r>
        <w:rPr>
          <w:sz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РФ от 22.03.2021 г. № 115</w:t>
      </w:r>
    </w:p>
    <w:p w:rsidR="00E423D0" w:rsidRDefault="006648E6">
      <w:pPr>
        <w:pStyle w:val="a5"/>
        <w:numPr>
          <w:ilvl w:val="0"/>
          <w:numId w:val="7"/>
        </w:numPr>
        <w:tabs>
          <w:tab w:val="left" w:pos="434"/>
          <w:tab w:val="left" w:pos="436"/>
        </w:tabs>
        <w:ind w:left="436" w:right="257" w:hanging="265"/>
        <w:jc w:val="both"/>
        <w:rPr>
          <w:sz w:val="28"/>
        </w:rPr>
      </w:pPr>
      <w:r>
        <w:rPr>
          <w:sz w:val="28"/>
        </w:rPr>
        <w:t>ФГОС начального общего образования, утвержденным приказом Министерства просвещения РФ от 31.05.2021 г. № 286</w:t>
      </w:r>
    </w:p>
    <w:p w:rsidR="00E423D0" w:rsidRDefault="006648E6">
      <w:pPr>
        <w:pStyle w:val="a5"/>
        <w:numPr>
          <w:ilvl w:val="0"/>
          <w:numId w:val="7"/>
        </w:numPr>
        <w:tabs>
          <w:tab w:val="left" w:pos="434"/>
          <w:tab w:val="left" w:pos="436"/>
        </w:tabs>
        <w:spacing w:before="3" w:line="235" w:lineRule="auto"/>
        <w:ind w:left="436" w:right="242" w:hanging="265"/>
        <w:jc w:val="both"/>
        <w:rPr>
          <w:sz w:val="28"/>
        </w:rPr>
      </w:pPr>
      <w:r>
        <w:rPr>
          <w:sz w:val="28"/>
        </w:rPr>
        <w:t>ФГОС основного общего образования, утвержденным приказом Министерства просвещения РФ от 31.05.2021 г. № 287</w:t>
      </w:r>
    </w:p>
    <w:p w:rsidR="00E423D0" w:rsidRDefault="006648E6">
      <w:pPr>
        <w:pStyle w:val="a5"/>
        <w:numPr>
          <w:ilvl w:val="0"/>
          <w:numId w:val="7"/>
        </w:numPr>
        <w:tabs>
          <w:tab w:val="left" w:pos="436"/>
          <w:tab w:val="left" w:pos="966"/>
        </w:tabs>
        <w:spacing w:before="12" w:line="235" w:lineRule="auto"/>
        <w:ind w:left="436" w:right="251" w:hanging="265"/>
        <w:jc w:val="both"/>
        <w:rPr>
          <w:sz w:val="28"/>
        </w:rPr>
      </w:pPr>
      <w:r>
        <w:rPr>
          <w:sz w:val="28"/>
        </w:rPr>
        <w:t>ФГОС среднего общего образования, утвержденным приказом Министерства просвещения РФ от 12.08.2022 г. № 732</w:t>
      </w:r>
    </w:p>
    <w:p w:rsidR="00E423D0" w:rsidRDefault="006648E6">
      <w:pPr>
        <w:pStyle w:val="a5"/>
        <w:numPr>
          <w:ilvl w:val="0"/>
          <w:numId w:val="7"/>
        </w:numPr>
        <w:tabs>
          <w:tab w:val="left" w:pos="436"/>
          <w:tab w:val="left" w:pos="966"/>
        </w:tabs>
        <w:spacing w:before="2"/>
        <w:ind w:left="436" w:right="256" w:hanging="265"/>
        <w:jc w:val="both"/>
        <w:rPr>
          <w:sz w:val="28"/>
        </w:rPr>
      </w:pPr>
      <w:r>
        <w:rPr>
          <w:sz w:val="28"/>
        </w:rPr>
        <w:t xml:space="preserve">ФГОС начального общего образования,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06.10.2009 № 373</w:t>
      </w:r>
    </w:p>
    <w:p w:rsidR="00E423D0" w:rsidRDefault="006648E6">
      <w:pPr>
        <w:pStyle w:val="a5"/>
        <w:numPr>
          <w:ilvl w:val="0"/>
          <w:numId w:val="7"/>
        </w:numPr>
        <w:tabs>
          <w:tab w:val="left" w:pos="436"/>
          <w:tab w:val="left" w:pos="966"/>
        </w:tabs>
        <w:spacing w:before="5" w:line="235" w:lineRule="auto"/>
        <w:ind w:left="436" w:right="252" w:hanging="265"/>
        <w:jc w:val="both"/>
        <w:rPr>
          <w:sz w:val="28"/>
        </w:rPr>
      </w:pPr>
      <w:r>
        <w:rPr>
          <w:sz w:val="28"/>
        </w:rPr>
        <w:t xml:space="preserve">ФГОС основного общего образования,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17.12.2010 № 1897</w:t>
      </w:r>
    </w:p>
    <w:p w:rsidR="00E423D0" w:rsidRDefault="00E423D0">
      <w:pPr>
        <w:pStyle w:val="a5"/>
        <w:spacing w:line="235" w:lineRule="auto"/>
        <w:rPr>
          <w:sz w:val="28"/>
        </w:rPr>
        <w:sectPr w:rsidR="00E423D0">
          <w:footerReference w:type="default" r:id="rId7"/>
          <w:pgSz w:w="11910" w:h="16840"/>
          <w:pgMar w:top="1120" w:right="425" w:bottom="1120" w:left="1700" w:header="0" w:footer="937" w:gutter="0"/>
          <w:pgNumType w:start="2"/>
          <w:cols w:space="720"/>
        </w:sectPr>
      </w:pPr>
    </w:p>
    <w:p w:rsidR="00E423D0" w:rsidRDefault="006648E6">
      <w:pPr>
        <w:pStyle w:val="a5"/>
        <w:numPr>
          <w:ilvl w:val="0"/>
          <w:numId w:val="7"/>
        </w:numPr>
        <w:tabs>
          <w:tab w:val="left" w:pos="436"/>
          <w:tab w:val="left" w:pos="966"/>
        </w:tabs>
        <w:spacing w:before="68" w:line="235" w:lineRule="auto"/>
        <w:ind w:left="436" w:right="251" w:hanging="265"/>
        <w:jc w:val="both"/>
        <w:rPr>
          <w:sz w:val="28"/>
        </w:rPr>
      </w:pPr>
      <w:r>
        <w:rPr>
          <w:sz w:val="28"/>
        </w:rPr>
        <w:lastRenderedPageBreak/>
        <w:t xml:space="preserve">ФГОС среднего общего образования,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17.05.2012 № 413</w:t>
      </w:r>
    </w:p>
    <w:p w:rsidR="00E423D0" w:rsidRDefault="006648E6">
      <w:pPr>
        <w:pStyle w:val="a5"/>
        <w:numPr>
          <w:ilvl w:val="0"/>
          <w:numId w:val="7"/>
        </w:numPr>
        <w:tabs>
          <w:tab w:val="left" w:pos="872"/>
        </w:tabs>
        <w:spacing w:before="7" w:line="322" w:lineRule="exact"/>
        <w:ind w:left="872" w:hanging="637"/>
        <w:jc w:val="both"/>
        <w:rPr>
          <w:sz w:val="28"/>
        </w:rPr>
      </w:pPr>
      <w:r>
        <w:rPr>
          <w:sz w:val="28"/>
        </w:rPr>
        <w:t>Распоряжением Министерства просвещения 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28.12.2020г.</w:t>
      </w:r>
      <w:r>
        <w:rPr>
          <w:spacing w:val="1"/>
          <w:sz w:val="28"/>
        </w:rPr>
        <w:t xml:space="preserve"> </w:t>
      </w:r>
      <w:r>
        <w:rPr>
          <w:sz w:val="28"/>
        </w:rPr>
        <w:t>№Р-</w:t>
      </w:r>
      <w:r>
        <w:rPr>
          <w:spacing w:val="-5"/>
          <w:sz w:val="28"/>
        </w:rPr>
        <w:t>193</w:t>
      </w:r>
    </w:p>
    <w:p w:rsidR="00E423D0" w:rsidRDefault="006648E6">
      <w:pPr>
        <w:pStyle w:val="a3"/>
        <w:ind w:right="247"/>
      </w:pPr>
      <w:r>
        <w:t>«Об утверждении методических рекомендаций по системе</w:t>
      </w:r>
      <w:r>
        <w:rPr>
          <w:spacing w:val="40"/>
        </w:rPr>
        <w:t xml:space="preserve"> </w:t>
      </w:r>
      <w:r>
        <w:t>функционирования психологических служб в ОО»</w:t>
      </w:r>
    </w:p>
    <w:p w:rsidR="00E423D0" w:rsidRDefault="006648E6">
      <w:pPr>
        <w:pStyle w:val="a5"/>
        <w:numPr>
          <w:ilvl w:val="1"/>
          <w:numId w:val="8"/>
        </w:numPr>
        <w:tabs>
          <w:tab w:val="left" w:pos="939"/>
        </w:tabs>
        <w:ind w:right="238" w:firstLine="0"/>
        <w:jc w:val="both"/>
        <w:rPr>
          <w:sz w:val="28"/>
        </w:rPr>
      </w:pPr>
      <w:r>
        <w:rPr>
          <w:sz w:val="28"/>
        </w:rPr>
        <w:t xml:space="preserve">Деятельность по оказанию психолого-педагогической помощи осуществляется в отношении обучающихся в возрасте до 18 лет, испытывающих трудности в освоении основных общеобразовательных программ, развитии и социальной адаптации, </w:t>
      </w:r>
      <w:proofErr w:type="spellStart"/>
      <w:r>
        <w:rPr>
          <w:sz w:val="28"/>
        </w:rPr>
        <w:t>инофонами</w:t>
      </w:r>
      <w:proofErr w:type="spellEnd"/>
      <w:r>
        <w:rPr>
          <w:sz w:val="28"/>
        </w:rPr>
        <w:t>, детей с ограниченными возможностями здоровья и/или имеющих статус инвалид, с повышенными потребностями и одаренными детьми.</w:t>
      </w:r>
    </w:p>
    <w:p w:rsidR="00E423D0" w:rsidRDefault="006648E6">
      <w:pPr>
        <w:pStyle w:val="a5"/>
        <w:numPr>
          <w:ilvl w:val="1"/>
          <w:numId w:val="8"/>
        </w:numPr>
        <w:tabs>
          <w:tab w:val="left" w:pos="746"/>
        </w:tabs>
        <w:spacing w:line="242" w:lineRule="auto"/>
        <w:ind w:right="255" w:firstLine="0"/>
        <w:jc w:val="both"/>
        <w:rPr>
          <w:sz w:val="28"/>
        </w:rPr>
      </w:pPr>
      <w:r>
        <w:rPr>
          <w:sz w:val="28"/>
        </w:rPr>
        <w:t>Психолого-педагогическая помощь осуществляется в соответствии со следующими принципами:</w:t>
      </w:r>
    </w:p>
    <w:p w:rsidR="00E423D0" w:rsidRDefault="006648E6">
      <w:pPr>
        <w:pStyle w:val="a5"/>
        <w:numPr>
          <w:ilvl w:val="2"/>
          <w:numId w:val="8"/>
        </w:numPr>
        <w:tabs>
          <w:tab w:val="left" w:pos="334"/>
        </w:tabs>
        <w:spacing w:line="320" w:lineRule="exact"/>
        <w:ind w:left="334" w:hanging="162"/>
        <w:jc w:val="left"/>
        <w:rPr>
          <w:sz w:val="28"/>
        </w:rPr>
      </w:pPr>
      <w:r>
        <w:rPr>
          <w:spacing w:val="-2"/>
          <w:sz w:val="28"/>
        </w:rPr>
        <w:t>адресности;</w:t>
      </w:r>
    </w:p>
    <w:p w:rsidR="00E423D0" w:rsidRDefault="006648E6">
      <w:pPr>
        <w:pStyle w:val="a5"/>
        <w:numPr>
          <w:ilvl w:val="2"/>
          <w:numId w:val="8"/>
        </w:numPr>
        <w:tabs>
          <w:tab w:val="left" w:pos="368"/>
        </w:tabs>
        <w:ind w:right="249" w:firstLine="0"/>
        <w:jc w:val="left"/>
        <w:rPr>
          <w:sz w:val="28"/>
        </w:rPr>
      </w:pPr>
      <w:r>
        <w:rPr>
          <w:sz w:val="28"/>
        </w:rPr>
        <w:t>сохранения ранее достигнутого</w:t>
      </w:r>
      <w:r>
        <w:rPr>
          <w:spacing w:val="29"/>
          <w:sz w:val="28"/>
        </w:rPr>
        <w:t xml:space="preserve"> </w:t>
      </w:r>
      <w:r>
        <w:rPr>
          <w:sz w:val="28"/>
        </w:rPr>
        <w:t>уровня психолого-педагогической помощи и постоянного его повышения;</w:t>
      </w:r>
    </w:p>
    <w:p w:rsidR="00E423D0" w:rsidRDefault="006648E6">
      <w:pPr>
        <w:pStyle w:val="a5"/>
        <w:numPr>
          <w:ilvl w:val="2"/>
          <w:numId w:val="8"/>
        </w:numPr>
        <w:tabs>
          <w:tab w:val="left" w:pos="334"/>
        </w:tabs>
        <w:spacing w:line="321" w:lineRule="exact"/>
        <w:ind w:left="334" w:hanging="162"/>
        <w:jc w:val="left"/>
        <w:rPr>
          <w:sz w:val="28"/>
        </w:rPr>
      </w:pPr>
      <w:r>
        <w:rPr>
          <w:spacing w:val="-2"/>
          <w:sz w:val="28"/>
        </w:rPr>
        <w:t>добровольности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получения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психолого-педагогической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помощи;</w:t>
      </w:r>
    </w:p>
    <w:p w:rsidR="00E423D0" w:rsidRDefault="006648E6">
      <w:pPr>
        <w:pStyle w:val="a5"/>
        <w:numPr>
          <w:ilvl w:val="2"/>
          <w:numId w:val="8"/>
        </w:numPr>
        <w:tabs>
          <w:tab w:val="left" w:pos="334"/>
        </w:tabs>
        <w:spacing w:line="322" w:lineRule="exact"/>
        <w:ind w:left="334" w:hanging="162"/>
        <w:jc w:val="left"/>
        <w:rPr>
          <w:sz w:val="28"/>
        </w:rPr>
      </w:pPr>
      <w:r>
        <w:rPr>
          <w:spacing w:val="-2"/>
          <w:sz w:val="28"/>
        </w:rPr>
        <w:t>доступности;</w:t>
      </w:r>
    </w:p>
    <w:p w:rsidR="00E423D0" w:rsidRDefault="006648E6">
      <w:pPr>
        <w:pStyle w:val="a5"/>
        <w:numPr>
          <w:ilvl w:val="2"/>
          <w:numId w:val="8"/>
        </w:numPr>
        <w:tabs>
          <w:tab w:val="left" w:pos="334"/>
        </w:tabs>
        <w:spacing w:line="322" w:lineRule="exact"/>
        <w:ind w:left="334" w:hanging="162"/>
        <w:jc w:val="left"/>
        <w:rPr>
          <w:sz w:val="28"/>
        </w:rPr>
      </w:pPr>
      <w:r>
        <w:rPr>
          <w:sz w:val="28"/>
        </w:rPr>
        <w:t>конфиденциальности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1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данных);</w:t>
      </w:r>
    </w:p>
    <w:p w:rsidR="00E423D0" w:rsidRDefault="006648E6">
      <w:pPr>
        <w:pStyle w:val="a5"/>
        <w:numPr>
          <w:ilvl w:val="2"/>
          <w:numId w:val="8"/>
        </w:numPr>
        <w:tabs>
          <w:tab w:val="left" w:pos="334"/>
        </w:tabs>
        <w:ind w:left="334" w:hanging="162"/>
        <w:jc w:val="left"/>
        <w:rPr>
          <w:sz w:val="28"/>
        </w:rPr>
      </w:pPr>
      <w:r>
        <w:rPr>
          <w:spacing w:val="-2"/>
          <w:sz w:val="28"/>
        </w:rPr>
        <w:t>бесплатно.</w:t>
      </w:r>
    </w:p>
    <w:p w:rsidR="00E423D0" w:rsidRDefault="006648E6">
      <w:pPr>
        <w:pStyle w:val="a5"/>
        <w:numPr>
          <w:ilvl w:val="1"/>
          <w:numId w:val="8"/>
        </w:numPr>
        <w:tabs>
          <w:tab w:val="left" w:pos="732"/>
        </w:tabs>
        <w:ind w:right="249" w:firstLine="0"/>
        <w:jc w:val="both"/>
        <w:rPr>
          <w:sz w:val="28"/>
        </w:rPr>
      </w:pPr>
      <w:r>
        <w:rPr>
          <w:sz w:val="28"/>
        </w:rPr>
        <w:t xml:space="preserve">Действие Положения не распространяется на организацию работы по оказанию психолого-педагогической помощи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делу. Либо являющимися потерпевшими или свидетелями </w:t>
      </w:r>
      <w:r>
        <w:rPr>
          <w:spacing w:val="-2"/>
          <w:sz w:val="28"/>
        </w:rPr>
        <w:t>преступления.</w:t>
      </w:r>
    </w:p>
    <w:p w:rsidR="00E423D0" w:rsidRDefault="006648E6">
      <w:pPr>
        <w:pStyle w:val="a5"/>
        <w:numPr>
          <w:ilvl w:val="1"/>
          <w:numId w:val="8"/>
        </w:numPr>
        <w:tabs>
          <w:tab w:val="left" w:pos="674"/>
        </w:tabs>
        <w:spacing w:before="1"/>
        <w:ind w:right="248" w:firstLine="0"/>
        <w:jc w:val="both"/>
        <w:rPr>
          <w:sz w:val="28"/>
        </w:rPr>
      </w:pPr>
      <w:r>
        <w:rPr>
          <w:sz w:val="28"/>
        </w:rPr>
        <w:t>Психолого-педагогическая помощь предоставляется с 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одного из законных представителей. </w:t>
      </w:r>
      <w:proofErr w:type="gramStart"/>
      <w:r>
        <w:rPr>
          <w:sz w:val="28"/>
        </w:rPr>
        <w:t>В соответствии с принципом добровольности законные представители обучающегося могут написать отказ от оказания психолого-педагогической помощи на любой стадии.</w:t>
      </w:r>
      <w:proofErr w:type="gramEnd"/>
    </w:p>
    <w:p w:rsidR="00E423D0" w:rsidRDefault="006648E6">
      <w:pPr>
        <w:pStyle w:val="a3"/>
        <w:ind w:right="255" w:firstLine="700"/>
      </w:pPr>
      <w:proofErr w:type="gramStart"/>
      <w:r>
        <w:t>Обучающиеся</w:t>
      </w:r>
      <w:proofErr w:type="gramEnd"/>
      <w:r>
        <w:t xml:space="preserve"> в возрасте старше 14 лет могут самостоятельно обращаться за психолого-педагогической помощью.</w:t>
      </w:r>
    </w:p>
    <w:p w:rsidR="00E423D0" w:rsidRDefault="006648E6">
      <w:pPr>
        <w:pStyle w:val="a5"/>
        <w:numPr>
          <w:ilvl w:val="1"/>
          <w:numId w:val="8"/>
        </w:numPr>
        <w:tabs>
          <w:tab w:val="left" w:pos="717"/>
        </w:tabs>
        <w:ind w:right="257" w:firstLine="0"/>
        <w:rPr>
          <w:sz w:val="28"/>
        </w:rPr>
      </w:pPr>
      <w:r>
        <w:rPr>
          <w:sz w:val="28"/>
        </w:rPr>
        <w:t>Обучающиеся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получении психолого-педагогической помощи имеют право:</w:t>
      </w:r>
    </w:p>
    <w:p w:rsidR="00E423D0" w:rsidRDefault="006648E6">
      <w:pPr>
        <w:pStyle w:val="a5"/>
        <w:numPr>
          <w:ilvl w:val="2"/>
          <w:numId w:val="8"/>
        </w:numPr>
        <w:tabs>
          <w:tab w:val="left" w:pos="334"/>
        </w:tabs>
        <w:spacing w:line="321" w:lineRule="exact"/>
        <w:ind w:left="334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гуманитарное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отношение;</w:t>
      </w:r>
    </w:p>
    <w:p w:rsidR="00E423D0" w:rsidRDefault="006648E6">
      <w:pPr>
        <w:pStyle w:val="a5"/>
        <w:numPr>
          <w:ilvl w:val="2"/>
          <w:numId w:val="8"/>
        </w:numPr>
        <w:tabs>
          <w:tab w:val="left" w:pos="334"/>
        </w:tabs>
        <w:ind w:left="334" w:hanging="162"/>
        <w:jc w:val="left"/>
        <w:rPr>
          <w:sz w:val="28"/>
        </w:rPr>
      </w:pPr>
      <w:r>
        <w:rPr>
          <w:spacing w:val="-2"/>
          <w:sz w:val="28"/>
        </w:rPr>
        <w:t>конфиденциальность.</w:t>
      </w:r>
    </w:p>
    <w:p w:rsidR="00E423D0" w:rsidRDefault="00E423D0">
      <w:pPr>
        <w:pStyle w:val="a3"/>
        <w:ind w:left="0"/>
        <w:jc w:val="left"/>
      </w:pPr>
    </w:p>
    <w:p w:rsidR="00E423D0" w:rsidRDefault="00E423D0">
      <w:pPr>
        <w:pStyle w:val="a3"/>
        <w:spacing w:before="3"/>
        <w:ind w:left="0"/>
        <w:jc w:val="left"/>
      </w:pPr>
    </w:p>
    <w:p w:rsidR="00E423D0" w:rsidRDefault="006648E6">
      <w:pPr>
        <w:pStyle w:val="1"/>
        <w:numPr>
          <w:ilvl w:val="0"/>
          <w:numId w:val="6"/>
        </w:numPr>
        <w:tabs>
          <w:tab w:val="left" w:pos="413"/>
        </w:tabs>
        <w:ind w:right="133"/>
        <w:jc w:val="both"/>
      </w:pPr>
      <w:bookmarkStart w:id="1" w:name="2._Цели_и_задачи_психолого-педагогическо"/>
      <w:bookmarkEnd w:id="1"/>
      <w:r>
        <w:t>Цели</w:t>
      </w:r>
      <w:r>
        <w:rPr>
          <w:spacing w:val="-1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психолого-педагогической помощи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t xml:space="preserve"> педагогического сопровождения</w:t>
      </w:r>
    </w:p>
    <w:p w:rsidR="00E423D0" w:rsidRDefault="00E423D0">
      <w:pPr>
        <w:pStyle w:val="a3"/>
        <w:spacing w:before="71"/>
        <w:ind w:left="0"/>
        <w:jc w:val="left"/>
        <w:rPr>
          <w:b/>
          <w:sz w:val="32"/>
        </w:rPr>
      </w:pPr>
    </w:p>
    <w:p w:rsidR="00E423D0" w:rsidRDefault="006648E6">
      <w:pPr>
        <w:pStyle w:val="a5"/>
        <w:numPr>
          <w:ilvl w:val="1"/>
          <w:numId w:val="6"/>
        </w:numPr>
        <w:tabs>
          <w:tab w:val="left" w:pos="647"/>
        </w:tabs>
        <w:ind w:left="172" w:right="246" w:firstLine="0"/>
        <w:jc w:val="both"/>
        <w:rPr>
          <w:sz w:val="24"/>
        </w:rPr>
      </w:pPr>
      <w:r>
        <w:rPr>
          <w:sz w:val="28"/>
        </w:rPr>
        <w:t>Основной целью психолого-педагогической помощи и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педагогическом сопровождении обучающимся является создание обучающимся</w:t>
      </w:r>
      <w:r>
        <w:rPr>
          <w:spacing w:val="7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7"/>
          <w:sz w:val="28"/>
        </w:rPr>
        <w:t xml:space="preserve"> </w:t>
      </w:r>
      <w:r>
        <w:rPr>
          <w:sz w:val="28"/>
        </w:rPr>
        <w:t>для</w:t>
      </w:r>
      <w:r>
        <w:rPr>
          <w:spacing w:val="7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7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79"/>
          <w:sz w:val="28"/>
        </w:rPr>
        <w:t xml:space="preserve"> </w:t>
      </w:r>
      <w:r>
        <w:rPr>
          <w:spacing w:val="-2"/>
          <w:sz w:val="28"/>
        </w:rPr>
        <w:t>образования,</w:t>
      </w:r>
    </w:p>
    <w:p w:rsidR="00E423D0" w:rsidRDefault="00E423D0">
      <w:pPr>
        <w:pStyle w:val="a5"/>
        <w:rPr>
          <w:sz w:val="24"/>
        </w:rPr>
        <w:sectPr w:rsidR="00E423D0">
          <w:pgSz w:w="11910" w:h="16840"/>
          <w:pgMar w:top="1040" w:right="425" w:bottom="1180" w:left="1700" w:header="0" w:footer="937" w:gutter="0"/>
          <w:cols w:space="720"/>
        </w:sectPr>
      </w:pPr>
    </w:p>
    <w:p w:rsidR="00E423D0" w:rsidRDefault="006648E6">
      <w:pPr>
        <w:pStyle w:val="a3"/>
        <w:spacing w:before="67"/>
        <w:ind w:right="249"/>
      </w:pPr>
      <w:proofErr w:type="gramStart"/>
      <w:r>
        <w:lastRenderedPageBreak/>
        <w:t>направленная</w:t>
      </w:r>
      <w:proofErr w:type="gramEnd"/>
      <w:r>
        <w:t xml:space="preserve"> на своевременное обеспечение сохранения и укрепления психологического здоровья обучающихся, снижение рисков </w:t>
      </w:r>
      <w:proofErr w:type="spellStart"/>
      <w:r>
        <w:t>дезадаптации</w:t>
      </w:r>
      <w:proofErr w:type="spellEnd"/>
      <w:r>
        <w:t xml:space="preserve"> и негативной социализации детей, подростков, молодежи с учётом особенностей их психологического развития и состояния здоровья. При этом оказание обучающимся, воспитанникам психолого-педагогической помощи может осуществляться в составе комплексной психолого-педагогической, медицинской и социальной помощи как одного из условий, обеспечивающих адаптивность системы образования к уровням и особенностям их развития и </w:t>
      </w:r>
      <w:r>
        <w:rPr>
          <w:spacing w:val="-2"/>
        </w:rPr>
        <w:t>подготовки.</w:t>
      </w:r>
    </w:p>
    <w:p w:rsidR="00E423D0" w:rsidRDefault="006648E6">
      <w:pPr>
        <w:pStyle w:val="a5"/>
        <w:numPr>
          <w:ilvl w:val="1"/>
          <w:numId w:val="6"/>
        </w:numPr>
        <w:tabs>
          <w:tab w:val="left" w:pos="753"/>
        </w:tabs>
        <w:spacing w:before="3"/>
        <w:ind w:left="172" w:right="258" w:firstLine="0"/>
        <w:rPr>
          <w:sz w:val="24"/>
        </w:rPr>
      </w:pPr>
      <w:r>
        <w:rPr>
          <w:sz w:val="28"/>
        </w:rPr>
        <w:t>Основными задачами психолого-педагогической помощи обучающимся и психолого-педагогического сопровождения являются:</w:t>
      </w:r>
    </w:p>
    <w:p w:rsidR="00E423D0" w:rsidRDefault="006648E6">
      <w:pPr>
        <w:pStyle w:val="a5"/>
        <w:numPr>
          <w:ilvl w:val="0"/>
          <w:numId w:val="5"/>
        </w:numPr>
        <w:tabs>
          <w:tab w:val="left" w:pos="487"/>
        </w:tabs>
        <w:ind w:right="257" w:firstLine="0"/>
        <w:rPr>
          <w:sz w:val="28"/>
        </w:rPr>
      </w:pPr>
      <w:proofErr w:type="gramStart"/>
      <w:r>
        <w:rPr>
          <w:sz w:val="28"/>
        </w:rPr>
        <w:t>психологическая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проблемных и трудных жизненных ситуациях;</w:t>
      </w:r>
      <w:proofErr w:type="gramEnd"/>
    </w:p>
    <w:p w:rsidR="00E423D0" w:rsidRDefault="006648E6">
      <w:pPr>
        <w:pStyle w:val="a5"/>
        <w:numPr>
          <w:ilvl w:val="0"/>
          <w:numId w:val="5"/>
        </w:numPr>
        <w:tabs>
          <w:tab w:val="left" w:pos="468"/>
          <w:tab w:val="left" w:pos="2144"/>
          <w:tab w:val="left" w:pos="2494"/>
          <w:tab w:val="left" w:pos="5170"/>
          <w:tab w:val="left" w:pos="6882"/>
          <w:tab w:val="left" w:pos="7233"/>
        </w:tabs>
        <w:ind w:right="261" w:firstLine="0"/>
        <w:rPr>
          <w:sz w:val="28"/>
        </w:rPr>
      </w:pPr>
      <w:r>
        <w:rPr>
          <w:spacing w:val="-2"/>
          <w:sz w:val="28"/>
        </w:rPr>
        <w:t>диагностика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  <w:t>контроль</w:t>
      </w:r>
      <w:r>
        <w:rPr>
          <w:spacing w:val="80"/>
          <w:sz w:val="28"/>
        </w:rPr>
        <w:t xml:space="preserve"> </w:t>
      </w:r>
      <w:r>
        <w:rPr>
          <w:sz w:val="28"/>
        </w:rPr>
        <w:t>динамики</w:t>
      </w:r>
      <w:r>
        <w:rPr>
          <w:sz w:val="28"/>
        </w:rPr>
        <w:tab/>
      </w:r>
      <w:r>
        <w:rPr>
          <w:spacing w:val="-2"/>
          <w:sz w:val="28"/>
        </w:rPr>
        <w:t>личностного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интеллектуального </w:t>
      </w:r>
      <w:r>
        <w:rPr>
          <w:sz w:val="28"/>
        </w:rPr>
        <w:t xml:space="preserve">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423D0" w:rsidRDefault="006648E6">
      <w:pPr>
        <w:pStyle w:val="a5"/>
        <w:numPr>
          <w:ilvl w:val="0"/>
          <w:numId w:val="5"/>
        </w:numPr>
        <w:tabs>
          <w:tab w:val="left" w:pos="675"/>
        </w:tabs>
        <w:ind w:right="248" w:firstLine="0"/>
        <w:jc w:val="both"/>
        <w:rPr>
          <w:sz w:val="28"/>
        </w:rPr>
      </w:pPr>
      <w:r>
        <w:rPr>
          <w:sz w:val="28"/>
        </w:rPr>
        <w:t xml:space="preserve">сотрудничество педагогов-психологов с педагогами образовательных учреждений по вопросам обеспечения достижения каждым обучающимся максимально возможных для него личностных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образовательных результатов;</w:t>
      </w:r>
    </w:p>
    <w:p w:rsidR="00E423D0" w:rsidRDefault="006648E6">
      <w:pPr>
        <w:pStyle w:val="a5"/>
        <w:numPr>
          <w:ilvl w:val="0"/>
          <w:numId w:val="5"/>
        </w:numPr>
        <w:tabs>
          <w:tab w:val="left" w:pos="425"/>
          <w:tab w:val="left" w:pos="427"/>
        </w:tabs>
        <w:spacing w:before="2"/>
        <w:ind w:left="427" w:right="141" w:hanging="255"/>
        <w:jc w:val="both"/>
        <w:rPr>
          <w:sz w:val="28"/>
        </w:rPr>
      </w:pPr>
      <w:r>
        <w:rPr>
          <w:sz w:val="28"/>
        </w:rPr>
        <w:t xml:space="preserve">содействие в построении индивидуальной траектории образования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E423D0" w:rsidRDefault="006648E6">
      <w:pPr>
        <w:pStyle w:val="a5"/>
        <w:numPr>
          <w:ilvl w:val="0"/>
          <w:numId w:val="5"/>
        </w:numPr>
        <w:tabs>
          <w:tab w:val="left" w:pos="521"/>
        </w:tabs>
        <w:ind w:right="259" w:firstLine="0"/>
        <w:jc w:val="both"/>
        <w:rPr>
          <w:sz w:val="28"/>
        </w:rPr>
      </w:pPr>
      <w:r>
        <w:rPr>
          <w:sz w:val="28"/>
        </w:rPr>
        <w:t xml:space="preserve">содействие в создании условий для самостоятельного осознанного выбора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профессии (или профессиональной области) и содействие в построении личных профессиональных планов;</w:t>
      </w:r>
    </w:p>
    <w:p w:rsidR="00E423D0" w:rsidRDefault="006648E6">
      <w:pPr>
        <w:pStyle w:val="a5"/>
        <w:numPr>
          <w:ilvl w:val="0"/>
          <w:numId w:val="5"/>
        </w:numPr>
        <w:tabs>
          <w:tab w:val="left" w:pos="430"/>
        </w:tabs>
        <w:spacing w:line="321" w:lineRule="exact"/>
        <w:ind w:left="430" w:hanging="258"/>
        <w:jc w:val="both"/>
        <w:rPr>
          <w:sz w:val="28"/>
        </w:rPr>
      </w:pPr>
      <w:r>
        <w:rPr>
          <w:spacing w:val="-2"/>
          <w:sz w:val="28"/>
        </w:rPr>
        <w:t>содействие</w:t>
      </w:r>
      <w:r>
        <w:rPr>
          <w:sz w:val="28"/>
        </w:rPr>
        <w:t xml:space="preserve"> </w:t>
      </w:r>
      <w:r>
        <w:rPr>
          <w:spacing w:val="-2"/>
          <w:sz w:val="28"/>
        </w:rPr>
        <w:t>позитивной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социализации</w:t>
      </w:r>
      <w:r>
        <w:rPr>
          <w:spacing w:val="6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E423D0" w:rsidRDefault="006648E6">
      <w:pPr>
        <w:pStyle w:val="a5"/>
        <w:numPr>
          <w:ilvl w:val="0"/>
          <w:numId w:val="5"/>
        </w:numPr>
        <w:tabs>
          <w:tab w:val="left" w:pos="550"/>
        </w:tabs>
        <w:ind w:right="256" w:firstLine="0"/>
        <w:jc w:val="both"/>
        <w:rPr>
          <w:sz w:val="28"/>
        </w:rPr>
      </w:pPr>
      <w:r>
        <w:rPr>
          <w:sz w:val="28"/>
        </w:rPr>
        <w:t xml:space="preserve">проведение мероприятий по профилактике и коррекции отклоняющегося (агрессивного, </w:t>
      </w:r>
      <w:proofErr w:type="spellStart"/>
      <w:r>
        <w:rPr>
          <w:sz w:val="28"/>
        </w:rPr>
        <w:t>аддиктивного</w:t>
      </w:r>
      <w:proofErr w:type="spellEnd"/>
      <w:r>
        <w:rPr>
          <w:sz w:val="28"/>
        </w:rPr>
        <w:t xml:space="preserve">, асоциального, </w:t>
      </w:r>
      <w:proofErr w:type="spellStart"/>
      <w:r>
        <w:rPr>
          <w:sz w:val="28"/>
        </w:rPr>
        <w:t>виктимного</w:t>
      </w:r>
      <w:proofErr w:type="spellEnd"/>
      <w:r>
        <w:rPr>
          <w:sz w:val="28"/>
        </w:rPr>
        <w:t>, суицидального и т.п.) и противоправного поведения обучающихся с учетом возрастных и индивидуальных особенностей;</w:t>
      </w:r>
    </w:p>
    <w:p w:rsidR="00E423D0" w:rsidRDefault="006648E6">
      <w:pPr>
        <w:pStyle w:val="a5"/>
        <w:numPr>
          <w:ilvl w:val="0"/>
          <w:numId w:val="5"/>
        </w:numPr>
        <w:tabs>
          <w:tab w:val="left" w:pos="497"/>
        </w:tabs>
        <w:spacing w:before="3"/>
        <w:ind w:right="253" w:firstLine="0"/>
        <w:jc w:val="both"/>
        <w:rPr>
          <w:sz w:val="28"/>
        </w:rPr>
      </w:pPr>
      <w:r>
        <w:rPr>
          <w:sz w:val="28"/>
        </w:rPr>
        <w:t>профилактика насилия и 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информации, наносящей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 их психическому здоровью и нравственному развитию;</w:t>
      </w:r>
    </w:p>
    <w:p w:rsidR="00E423D0" w:rsidRDefault="006648E6">
      <w:pPr>
        <w:pStyle w:val="a5"/>
        <w:numPr>
          <w:ilvl w:val="0"/>
          <w:numId w:val="5"/>
        </w:numPr>
        <w:tabs>
          <w:tab w:val="left" w:pos="646"/>
        </w:tabs>
        <w:ind w:right="260" w:firstLine="0"/>
        <w:jc w:val="both"/>
        <w:rPr>
          <w:sz w:val="28"/>
        </w:rPr>
      </w:pPr>
      <w:r>
        <w:rPr>
          <w:sz w:val="28"/>
        </w:rPr>
        <w:t>содействие развитию межкультурной компетенции и толерантности; профилактика ксенофобии, экстремизма, межэтнических конфликтов;</w:t>
      </w:r>
    </w:p>
    <w:p w:rsidR="00E423D0" w:rsidRDefault="006648E6">
      <w:pPr>
        <w:pStyle w:val="a5"/>
        <w:numPr>
          <w:ilvl w:val="0"/>
          <w:numId w:val="5"/>
        </w:numPr>
        <w:tabs>
          <w:tab w:val="left" w:pos="622"/>
        </w:tabs>
        <w:ind w:right="252" w:firstLine="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 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жизни обучающихся, в воспитании осознанного устойчивого отрицательного отношения к употреблению алкоголя, </w:t>
      </w:r>
      <w:proofErr w:type="spellStart"/>
      <w:r>
        <w:rPr>
          <w:sz w:val="28"/>
        </w:rPr>
        <w:t>психоактивных</w:t>
      </w:r>
      <w:proofErr w:type="spellEnd"/>
      <w:r>
        <w:rPr>
          <w:sz w:val="28"/>
        </w:rPr>
        <w:t xml:space="preserve"> и наркотических веществ, </w:t>
      </w:r>
      <w:proofErr w:type="spellStart"/>
      <w:r>
        <w:rPr>
          <w:sz w:val="28"/>
        </w:rPr>
        <w:t>табакокурению</w:t>
      </w:r>
      <w:proofErr w:type="spellEnd"/>
      <w:r>
        <w:rPr>
          <w:sz w:val="28"/>
        </w:rPr>
        <w:t xml:space="preserve"> и другим вредным привычкам;</w:t>
      </w:r>
    </w:p>
    <w:p w:rsidR="00E423D0" w:rsidRDefault="006648E6">
      <w:pPr>
        <w:pStyle w:val="a5"/>
        <w:numPr>
          <w:ilvl w:val="0"/>
          <w:numId w:val="5"/>
        </w:numPr>
        <w:tabs>
          <w:tab w:val="left" w:pos="550"/>
        </w:tabs>
        <w:spacing w:line="321" w:lineRule="exact"/>
        <w:ind w:left="550" w:hanging="378"/>
        <w:jc w:val="both"/>
        <w:rPr>
          <w:sz w:val="28"/>
        </w:rPr>
      </w:pPr>
      <w:r>
        <w:rPr>
          <w:spacing w:val="-2"/>
          <w:sz w:val="28"/>
        </w:rPr>
        <w:t>психолого-педагогическое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сопровождение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одаренных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E423D0" w:rsidRDefault="006648E6">
      <w:pPr>
        <w:pStyle w:val="a5"/>
        <w:numPr>
          <w:ilvl w:val="0"/>
          <w:numId w:val="5"/>
        </w:numPr>
        <w:tabs>
          <w:tab w:val="left" w:pos="550"/>
        </w:tabs>
        <w:spacing w:line="322" w:lineRule="exact"/>
        <w:ind w:left="550" w:hanging="378"/>
        <w:jc w:val="both"/>
        <w:rPr>
          <w:sz w:val="28"/>
        </w:rPr>
      </w:pPr>
      <w:r>
        <w:rPr>
          <w:spacing w:val="-2"/>
          <w:sz w:val="28"/>
        </w:rPr>
        <w:t>психолого-педагогическое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сопровождение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процессов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коррекционно-</w:t>
      </w:r>
    </w:p>
    <w:p w:rsidR="00E423D0" w:rsidRDefault="006648E6">
      <w:pPr>
        <w:pStyle w:val="a3"/>
        <w:ind w:left="177" w:right="249"/>
      </w:pPr>
      <w:r>
        <w:t xml:space="preserve">развивающего обучения, воспитания, социальной адаптации и </w:t>
      </w:r>
      <w:proofErr w:type="gramStart"/>
      <w:r>
        <w:t>социализации</w:t>
      </w:r>
      <w:proofErr w:type="gramEnd"/>
      <w:r>
        <w:t xml:space="preserve"> обучающихся с ограниченными возможностями здоровья, в том числе в условиях инклюзивного обучения;</w:t>
      </w:r>
    </w:p>
    <w:p w:rsidR="00E423D0" w:rsidRDefault="006648E6">
      <w:pPr>
        <w:pStyle w:val="a5"/>
        <w:numPr>
          <w:ilvl w:val="0"/>
          <w:numId w:val="5"/>
        </w:numPr>
        <w:tabs>
          <w:tab w:val="left" w:pos="675"/>
        </w:tabs>
        <w:spacing w:before="3"/>
        <w:ind w:left="177" w:right="254" w:firstLine="0"/>
        <w:jc w:val="both"/>
        <w:rPr>
          <w:sz w:val="28"/>
        </w:rPr>
      </w:pPr>
      <w:r>
        <w:rPr>
          <w:sz w:val="28"/>
        </w:rPr>
        <w:t>психологическое просвещение и консультирование родителей (законных представителей) обучающегося, педагогов по проблемам обучения, воспитания, поведения, развития.</w:t>
      </w:r>
    </w:p>
    <w:p w:rsidR="00E423D0" w:rsidRDefault="00E423D0">
      <w:pPr>
        <w:pStyle w:val="a5"/>
        <w:rPr>
          <w:sz w:val="28"/>
        </w:rPr>
        <w:sectPr w:rsidR="00E423D0">
          <w:pgSz w:w="11910" w:h="16840"/>
          <w:pgMar w:top="1040" w:right="425" w:bottom="1120" w:left="1700" w:header="0" w:footer="937" w:gutter="0"/>
          <w:cols w:space="720"/>
        </w:sectPr>
      </w:pPr>
    </w:p>
    <w:p w:rsidR="00E423D0" w:rsidRDefault="0063173F">
      <w:pPr>
        <w:pStyle w:val="1"/>
        <w:numPr>
          <w:ilvl w:val="0"/>
          <w:numId w:val="6"/>
        </w:numPr>
        <w:tabs>
          <w:tab w:val="left" w:pos="1238"/>
          <w:tab w:val="left" w:pos="4884"/>
          <w:tab w:val="left" w:pos="6914"/>
          <w:tab w:val="left" w:pos="7961"/>
        </w:tabs>
        <w:spacing w:before="73"/>
        <w:ind w:left="177" w:right="234" w:firstLine="0"/>
        <w:jc w:val="both"/>
      </w:pPr>
      <w:r>
        <w:lastRenderedPageBreak/>
        <w:t>Основные на</w:t>
      </w:r>
      <w:r w:rsidR="006648E6">
        <w:t xml:space="preserve">правления деятельности по оказанию </w:t>
      </w:r>
      <w:r w:rsidR="006648E6">
        <w:rPr>
          <w:spacing w:val="-2"/>
        </w:rPr>
        <w:t>психолого-педагогической</w:t>
      </w:r>
      <w:r w:rsidR="006648E6">
        <w:tab/>
      </w:r>
      <w:r w:rsidR="006648E6">
        <w:rPr>
          <w:spacing w:val="-2"/>
        </w:rPr>
        <w:t>помощи</w:t>
      </w:r>
      <w:r w:rsidR="006648E6">
        <w:tab/>
      </w:r>
      <w:r w:rsidR="006648E6">
        <w:rPr>
          <w:spacing w:val="-10"/>
        </w:rPr>
        <w:t>и</w:t>
      </w:r>
      <w:r w:rsidR="006648E6">
        <w:tab/>
      </w:r>
      <w:r w:rsidR="006648E6">
        <w:rPr>
          <w:spacing w:val="-2"/>
        </w:rPr>
        <w:t>психолог</w:t>
      </w:r>
      <w:proofErr w:type="gramStart"/>
      <w:r w:rsidR="006648E6">
        <w:rPr>
          <w:spacing w:val="-2"/>
        </w:rPr>
        <w:t>о-</w:t>
      </w:r>
      <w:proofErr w:type="gramEnd"/>
      <w:r w:rsidR="006648E6">
        <w:rPr>
          <w:spacing w:val="-2"/>
        </w:rPr>
        <w:t xml:space="preserve"> </w:t>
      </w:r>
      <w:r w:rsidR="006648E6">
        <w:t>педагогическому сопровождению</w:t>
      </w:r>
    </w:p>
    <w:p w:rsidR="00E423D0" w:rsidRDefault="006648E6">
      <w:pPr>
        <w:pStyle w:val="a5"/>
        <w:numPr>
          <w:ilvl w:val="1"/>
          <w:numId w:val="6"/>
        </w:numPr>
        <w:tabs>
          <w:tab w:val="left" w:pos="756"/>
        </w:tabs>
        <w:spacing w:before="317"/>
        <w:ind w:right="248" w:firstLine="0"/>
        <w:jc w:val="both"/>
        <w:rPr>
          <w:sz w:val="28"/>
        </w:rPr>
      </w:pPr>
      <w:r>
        <w:rPr>
          <w:sz w:val="28"/>
        </w:rPr>
        <w:t>К основным направлениям деятельности по оказанию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педагогической помощи и психолого-педагогическому сопровождению </w:t>
      </w:r>
      <w:r>
        <w:rPr>
          <w:spacing w:val="-2"/>
          <w:sz w:val="28"/>
        </w:rPr>
        <w:t>относятся:</w:t>
      </w:r>
    </w:p>
    <w:p w:rsidR="00E423D0" w:rsidRDefault="006648E6">
      <w:pPr>
        <w:pStyle w:val="a5"/>
        <w:numPr>
          <w:ilvl w:val="0"/>
          <w:numId w:val="3"/>
        </w:numPr>
        <w:tabs>
          <w:tab w:val="left" w:pos="464"/>
        </w:tabs>
        <w:spacing w:before="3"/>
        <w:ind w:right="251" w:firstLine="0"/>
        <w:rPr>
          <w:sz w:val="28"/>
        </w:rPr>
      </w:pPr>
      <w:proofErr w:type="gramStart"/>
      <w:r>
        <w:rPr>
          <w:sz w:val="28"/>
        </w:rPr>
        <w:t>психологическое просвещение - формирование у обучающихся и их законных представителей, педагогических работников и руководителей образовательной организации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а также в своевременном предупреждении возможных нарушений в становлении личности и развитии интеллекта;</w:t>
      </w:r>
      <w:proofErr w:type="gramEnd"/>
    </w:p>
    <w:p w:rsidR="00E423D0" w:rsidRDefault="006648E6">
      <w:pPr>
        <w:pStyle w:val="a5"/>
        <w:numPr>
          <w:ilvl w:val="0"/>
          <w:numId w:val="3"/>
        </w:numPr>
        <w:tabs>
          <w:tab w:val="left" w:pos="382"/>
        </w:tabs>
        <w:ind w:right="250" w:firstLine="0"/>
        <w:rPr>
          <w:sz w:val="28"/>
        </w:rPr>
      </w:pPr>
      <w:r>
        <w:rPr>
          <w:sz w:val="28"/>
        </w:rPr>
        <w:t xml:space="preserve">психологическая профилактика - предупреждение возникновения явлений </w:t>
      </w:r>
      <w:proofErr w:type="spellStart"/>
      <w:r>
        <w:rPr>
          <w:sz w:val="28"/>
        </w:rPr>
        <w:t>дезадаптации</w:t>
      </w:r>
      <w:proofErr w:type="spellEnd"/>
      <w:r>
        <w:rPr>
          <w:sz w:val="28"/>
        </w:rPr>
        <w:t xml:space="preserve"> обучающихся школе, разработка конкретных рекомендаций педагогическим работникам, законным представителям по оказанию помощи в вопросах воспитания, обучения и развития;</w:t>
      </w:r>
    </w:p>
    <w:p w:rsidR="00E423D0" w:rsidRDefault="006648E6">
      <w:pPr>
        <w:pStyle w:val="a5"/>
        <w:numPr>
          <w:ilvl w:val="0"/>
          <w:numId w:val="3"/>
        </w:numPr>
        <w:tabs>
          <w:tab w:val="left" w:pos="464"/>
        </w:tabs>
        <w:ind w:right="253" w:firstLine="0"/>
        <w:rPr>
          <w:sz w:val="28"/>
        </w:rPr>
      </w:pPr>
      <w:r>
        <w:rPr>
          <w:sz w:val="28"/>
        </w:rPr>
        <w:t xml:space="preserve">психологическая диагностика - углубленное психолого-педагогическое изучение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на протяжении всего периода обучения;</w:t>
      </w:r>
    </w:p>
    <w:p w:rsidR="00E423D0" w:rsidRDefault="006648E6">
      <w:pPr>
        <w:pStyle w:val="a5"/>
        <w:numPr>
          <w:ilvl w:val="0"/>
          <w:numId w:val="3"/>
        </w:numPr>
        <w:tabs>
          <w:tab w:val="left" w:pos="416"/>
        </w:tabs>
        <w:spacing w:before="2"/>
        <w:ind w:right="248" w:firstLine="0"/>
        <w:rPr>
          <w:sz w:val="28"/>
        </w:rPr>
      </w:pPr>
      <w:r>
        <w:rPr>
          <w:sz w:val="28"/>
        </w:rPr>
        <w:t>определение индивидуальных особенностей и склонностей личности, ее потенциальных возможностей в процессе обучение и воспитания, в профессиональном самоопределении, а также выявление причин и источников нарушений в обучении, развитии, социальной адаптации;</w:t>
      </w:r>
    </w:p>
    <w:p w:rsidR="00E423D0" w:rsidRDefault="006648E6">
      <w:pPr>
        <w:pStyle w:val="a5"/>
        <w:numPr>
          <w:ilvl w:val="0"/>
          <w:numId w:val="3"/>
        </w:numPr>
        <w:tabs>
          <w:tab w:val="left" w:pos="574"/>
        </w:tabs>
        <w:ind w:right="242" w:firstLine="0"/>
        <w:rPr>
          <w:sz w:val="28"/>
        </w:rPr>
      </w:pPr>
      <w:r>
        <w:rPr>
          <w:sz w:val="28"/>
        </w:rPr>
        <w:t>психологическая коррекция - активное воздействие на процесс формирования личности в детском возрасте и сохранение ее индивидуальности, осуществляемое на основе совместной деятельности педагогов-психологов, учителей-логопедов, медсестры, социальных педагогов и других специалистов школы;</w:t>
      </w:r>
    </w:p>
    <w:p w:rsidR="00E423D0" w:rsidRDefault="006648E6">
      <w:pPr>
        <w:pStyle w:val="a5"/>
        <w:numPr>
          <w:ilvl w:val="0"/>
          <w:numId w:val="3"/>
        </w:numPr>
        <w:tabs>
          <w:tab w:val="left" w:pos="483"/>
        </w:tabs>
        <w:ind w:right="251" w:firstLine="0"/>
        <w:rPr>
          <w:sz w:val="28"/>
        </w:rPr>
      </w:pPr>
      <w:r>
        <w:rPr>
          <w:sz w:val="28"/>
        </w:rPr>
        <w:t>консультативная деятельность - оказание помощи обучающимся, их законным представителям, педагогическим работникам и другом участникам образовательного процесса в вопросах развития, воспитания и обучения посредством психологического консультирования;</w:t>
      </w:r>
    </w:p>
    <w:p w:rsidR="00E423D0" w:rsidRDefault="006648E6">
      <w:pPr>
        <w:pStyle w:val="a5"/>
        <w:numPr>
          <w:ilvl w:val="0"/>
          <w:numId w:val="3"/>
        </w:numPr>
        <w:tabs>
          <w:tab w:val="left" w:pos="478"/>
        </w:tabs>
        <w:spacing w:before="1"/>
        <w:ind w:right="239" w:firstLine="0"/>
        <w:rPr>
          <w:sz w:val="28"/>
        </w:rPr>
      </w:pPr>
      <w:r>
        <w:rPr>
          <w:sz w:val="28"/>
        </w:rPr>
        <w:t>психологическое просвещение субъектов образовательного процесса в 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 и одарённых детей;</w:t>
      </w:r>
    </w:p>
    <w:p w:rsidR="00E423D0" w:rsidRDefault="006648E6">
      <w:pPr>
        <w:pStyle w:val="a5"/>
        <w:numPr>
          <w:ilvl w:val="0"/>
          <w:numId w:val="3"/>
        </w:numPr>
        <w:tabs>
          <w:tab w:val="left" w:pos="464"/>
        </w:tabs>
        <w:ind w:right="243" w:firstLine="0"/>
        <w:rPr>
          <w:sz w:val="28"/>
        </w:rPr>
      </w:pPr>
      <w:r>
        <w:rPr>
          <w:sz w:val="28"/>
        </w:rPr>
        <w:t xml:space="preserve">ознакомление педагогов, преподавателей, администрации ОО, а также родителей (законных представителей) с основными условиями психического развития лиц с ограниченными возможностями здоровья и одарёнными </w:t>
      </w:r>
      <w:r>
        <w:rPr>
          <w:spacing w:val="-2"/>
          <w:sz w:val="28"/>
        </w:rPr>
        <w:t>детьми;</w:t>
      </w:r>
    </w:p>
    <w:p w:rsidR="00E423D0" w:rsidRDefault="006648E6">
      <w:pPr>
        <w:pStyle w:val="a5"/>
        <w:numPr>
          <w:ilvl w:val="0"/>
          <w:numId w:val="3"/>
        </w:numPr>
        <w:tabs>
          <w:tab w:val="left" w:pos="445"/>
        </w:tabs>
        <w:ind w:right="246" w:firstLine="0"/>
        <w:rPr>
          <w:sz w:val="28"/>
        </w:rPr>
      </w:pPr>
      <w:r>
        <w:rPr>
          <w:sz w:val="28"/>
        </w:rPr>
        <w:t>помощь в сохранении и укреплении психологического здоровья лиц с ограниченными возможностями здоровья и одарённых детей;</w:t>
      </w:r>
    </w:p>
    <w:p w:rsidR="00E423D0" w:rsidRDefault="006648E6">
      <w:pPr>
        <w:pStyle w:val="a5"/>
        <w:numPr>
          <w:ilvl w:val="0"/>
          <w:numId w:val="3"/>
        </w:numPr>
        <w:tabs>
          <w:tab w:val="left" w:pos="469"/>
        </w:tabs>
        <w:ind w:right="243" w:firstLine="0"/>
        <w:rPr>
          <w:sz w:val="28"/>
        </w:rPr>
      </w:pPr>
      <w:r>
        <w:rPr>
          <w:sz w:val="28"/>
        </w:rPr>
        <w:t>профилактика нарушений поведения и отклонений в развитии лиц с ограниченными</w:t>
      </w:r>
      <w:r>
        <w:rPr>
          <w:spacing w:val="29"/>
          <w:sz w:val="28"/>
        </w:rPr>
        <w:t xml:space="preserve">  </w:t>
      </w:r>
      <w:r>
        <w:rPr>
          <w:sz w:val="28"/>
        </w:rPr>
        <w:t>возможностями</w:t>
      </w:r>
      <w:r>
        <w:rPr>
          <w:spacing w:val="29"/>
          <w:sz w:val="28"/>
        </w:rPr>
        <w:t xml:space="preserve">  </w:t>
      </w:r>
      <w:r>
        <w:rPr>
          <w:sz w:val="28"/>
        </w:rPr>
        <w:t>здоровья</w:t>
      </w:r>
      <w:r>
        <w:rPr>
          <w:spacing w:val="29"/>
          <w:sz w:val="28"/>
        </w:rPr>
        <w:t xml:space="preserve">  </w:t>
      </w:r>
      <w:r>
        <w:rPr>
          <w:sz w:val="28"/>
        </w:rPr>
        <w:t>и</w:t>
      </w:r>
      <w:r>
        <w:rPr>
          <w:spacing w:val="29"/>
          <w:sz w:val="28"/>
        </w:rPr>
        <w:t xml:space="preserve">  </w:t>
      </w:r>
      <w:r>
        <w:rPr>
          <w:sz w:val="28"/>
        </w:rPr>
        <w:t>у</w:t>
      </w:r>
      <w:r>
        <w:rPr>
          <w:spacing w:val="29"/>
          <w:sz w:val="28"/>
        </w:rPr>
        <w:t xml:space="preserve">  </w:t>
      </w:r>
      <w:r>
        <w:rPr>
          <w:sz w:val="28"/>
        </w:rPr>
        <w:t>учащихся</w:t>
      </w:r>
      <w:r>
        <w:rPr>
          <w:spacing w:val="30"/>
          <w:sz w:val="28"/>
        </w:rPr>
        <w:t xml:space="preserve">  </w:t>
      </w:r>
      <w:r>
        <w:rPr>
          <w:sz w:val="28"/>
        </w:rPr>
        <w:t>группы</w:t>
      </w:r>
      <w:r>
        <w:rPr>
          <w:spacing w:val="29"/>
          <w:sz w:val="28"/>
        </w:rPr>
        <w:t xml:space="preserve">  </w:t>
      </w:r>
      <w:r>
        <w:rPr>
          <w:spacing w:val="-2"/>
          <w:sz w:val="28"/>
        </w:rPr>
        <w:t>риска,</w:t>
      </w:r>
    </w:p>
    <w:p w:rsidR="00E423D0" w:rsidRDefault="00E423D0">
      <w:pPr>
        <w:pStyle w:val="a5"/>
        <w:rPr>
          <w:sz w:val="28"/>
        </w:rPr>
        <w:sectPr w:rsidR="00E423D0">
          <w:pgSz w:w="11910" w:h="16840"/>
          <w:pgMar w:top="1040" w:right="425" w:bottom="1180" w:left="1700" w:header="0" w:footer="937" w:gutter="0"/>
          <w:cols w:space="720"/>
        </w:sectPr>
      </w:pPr>
    </w:p>
    <w:p w:rsidR="00E423D0" w:rsidRDefault="006648E6">
      <w:pPr>
        <w:pStyle w:val="a3"/>
        <w:spacing w:before="67"/>
        <w:ind w:left="177"/>
        <w:jc w:val="left"/>
      </w:pPr>
      <w:r>
        <w:lastRenderedPageBreak/>
        <w:t>состоящих на различных видах школьного учёта: выявление</w:t>
      </w:r>
      <w:r>
        <w:rPr>
          <w:spacing w:val="19"/>
        </w:rPr>
        <w:t xml:space="preserve"> </w:t>
      </w:r>
      <w:r>
        <w:t>и профилактика условий, затрудняющих становление и развитие личности;</w:t>
      </w:r>
    </w:p>
    <w:p w:rsidR="00E423D0" w:rsidRDefault="006648E6">
      <w:pPr>
        <w:pStyle w:val="a5"/>
        <w:numPr>
          <w:ilvl w:val="0"/>
          <w:numId w:val="3"/>
        </w:numPr>
        <w:tabs>
          <w:tab w:val="left" w:pos="652"/>
          <w:tab w:val="left" w:pos="2317"/>
          <w:tab w:val="left" w:pos="3665"/>
          <w:tab w:val="left" w:pos="4332"/>
          <w:tab w:val="left" w:pos="6525"/>
          <w:tab w:val="left" w:pos="8491"/>
        </w:tabs>
        <w:ind w:right="250" w:firstLine="0"/>
        <w:jc w:val="left"/>
        <w:rPr>
          <w:sz w:val="28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формированию</w:t>
      </w:r>
      <w:r>
        <w:rPr>
          <w:sz w:val="28"/>
        </w:rPr>
        <w:tab/>
      </w:r>
      <w:r>
        <w:rPr>
          <w:spacing w:val="-2"/>
          <w:sz w:val="28"/>
        </w:rPr>
        <w:t>сберегающих</w:t>
      </w:r>
      <w:r>
        <w:rPr>
          <w:sz w:val="28"/>
        </w:rPr>
        <w:tab/>
      </w:r>
      <w:r>
        <w:rPr>
          <w:spacing w:val="-4"/>
          <w:sz w:val="28"/>
        </w:rPr>
        <w:t xml:space="preserve">здоровье </w:t>
      </w:r>
      <w:r>
        <w:rPr>
          <w:sz w:val="28"/>
        </w:rPr>
        <w:t>образовательных технологий, здорового образа жизни;</w:t>
      </w:r>
    </w:p>
    <w:p w:rsidR="00E423D0" w:rsidRDefault="006648E6">
      <w:pPr>
        <w:pStyle w:val="a5"/>
        <w:numPr>
          <w:ilvl w:val="0"/>
          <w:numId w:val="3"/>
        </w:numPr>
        <w:tabs>
          <w:tab w:val="left" w:pos="532"/>
          <w:tab w:val="left" w:pos="2072"/>
          <w:tab w:val="left" w:pos="4010"/>
          <w:tab w:val="left" w:pos="5517"/>
          <w:tab w:val="left" w:pos="7028"/>
          <w:tab w:val="left" w:pos="9249"/>
        </w:tabs>
        <w:spacing w:before="4"/>
        <w:ind w:right="249" w:firstLine="0"/>
        <w:jc w:val="left"/>
        <w:rPr>
          <w:sz w:val="28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2"/>
          <w:sz w:val="28"/>
        </w:rPr>
        <w:t>рекомендаций</w:t>
      </w:r>
      <w:r>
        <w:rPr>
          <w:sz w:val="28"/>
        </w:rPr>
        <w:tab/>
      </w:r>
      <w:r>
        <w:rPr>
          <w:spacing w:val="-2"/>
          <w:sz w:val="28"/>
        </w:rPr>
        <w:t>родителям</w:t>
      </w:r>
      <w:r>
        <w:rPr>
          <w:sz w:val="28"/>
        </w:rPr>
        <w:tab/>
      </w:r>
      <w:r>
        <w:rPr>
          <w:spacing w:val="-2"/>
          <w:sz w:val="28"/>
        </w:rPr>
        <w:t>(законным</w:t>
      </w:r>
      <w:r>
        <w:rPr>
          <w:sz w:val="28"/>
        </w:rPr>
        <w:tab/>
      </w:r>
      <w:r>
        <w:rPr>
          <w:spacing w:val="-2"/>
          <w:sz w:val="28"/>
        </w:rPr>
        <w:t>представителям)</w:t>
      </w:r>
      <w:r>
        <w:rPr>
          <w:sz w:val="28"/>
        </w:rPr>
        <w:tab/>
      </w:r>
      <w:r>
        <w:rPr>
          <w:spacing w:val="-8"/>
          <w:sz w:val="28"/>
        </w:rPr>
        <w:t xml:space="preserve">по </w:t>
      </w:r>
      <w:r>
        <w:rPr>
          <w:sz w:val="28"/>
        </w:rPr>
        <w:t>вопросам помощи учащимся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с ограниченными возможностями здоровья.</w:t>
      </w:r>
    </w:p>
    <w:p w:rsidR="00E423D0" w:rsidRDefault="006648E6">
      <w:pPr>
        <w:pStyle w:val="a5"/>
        <w:numPr>
          <w:ilvl w:val="1"/>
          <w:numId w:val="6"/>
        </w:numPr>
        <w:tabs>
          <w:tab w:val="left" w:pos="873"/>
        </w:tabs>
        <w:spacing w:before="321"/>
        <w:ind w:right="247" w:firstLine="0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 в школе также включает:</w:t>
      </w:r>
    </w:p>
    <w:p w:rsidR="00E423D0" w:rsidRDefault="006648E6">
      <w:pPr>
        <w:pStyle w:val="a5"/>
        <w:numPr>
          <w:ilvl w:val="0"/>
          <w:numId w:val="2"/>
        </w:numPr>
        <w:tabs>
          <w:tab w:val="left" w:pos="339"/>
        </w:tabs>
        <w:ind w:right="817" w:firstLine="0"/>
        <w:jc w:val="left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30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30"/>
          <w:sz w:val="28"/>
        </w:rPr>
        <w:t xml:space="preserve"> </w:t>
      </w:r>
      <w:r>
        <w:rPr>
          <w:sz w:val="28"/>
        </w:rPr>
        <w:t>реализации 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дополнительных образовательных программ;</w:t>
      </w:r>
    </w:p>
    <w:p w:rsidR="00E423D0" w:rsidRDefault="006648E6">
      <w:pPr>
        <w:pStyle w:val="a5"/>
        <w:numPr>
          <w:ilvl w:val="0"/>
          <w:numId w:val="2"/>
        </w:numPr>
        <w:tabs>
          <w:tab w:val="left" w:pos="339"/>
          <w:tab w:val="left" w:pos="5281"/>
          <w:tab w:val="left" w:pos="7404"/>
          <w:tab w:val="left" w:pos="7961"/>
        </w:tabs>
        <w:ind w:right="242" w:firstLine="0"/>
        <w:jc w:val="left"/>
        <w:rPr>
          <w:sz w:val="28"/>
        </w:rPr>
      </w:pPr>
      <w:r>
        <w:rPr>
          <w:sz w:val="28"/>
        </w:rPr>
        <w:t>психологическую экспертизу (оценку)</w:t>
      </w:r>
      <w:r>
        <w:rPr>
          <w:sz w:val="28"/>
        </w:rPr>
        <w:tab/>
      </w:r>
      <w:r>
        <w:rPr>
          <w:spacing w:val="-2"/>
          <w:sz w:val="28"/>
        </w:rPr>
        <w:t>комфортности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безопасности </w:t>
      </w:r>
      <w:r>
        <w:rPr>
          <w:sz w:val="28"/>
        </w:rPr>
        <w:t>образовательной среды школы;</w:t>
      </w:r>
    </w:p>
    <w:p w:rsidR="00E423D0" w:rsidRDefault="006648E6">
      <w:pPr>
        <w:pStyle w:val="a5"/>
        <w:numPr>
          <w:ilvl w:val="0"/>
          <w:numId w:val="2"/>
        </w:numPr>
        <w:tabs>
          <w:tab w:val="left" w:pos="339"/>
        </w:tabs>
        <w:spacing w:line="321" w:lineRule="exact"/>
        <w:ind w:left="339" w:hanging="162"/>
        <w:jc w:val="left"/>
        <w:rPr>
          <w:sz w:val="28"/>
        </w:rPr>
      </w:pPr>
      <w:r>
        <w:rPr>
          <w:spacing w:val="-2"/>
          <w:sz w:val="28"/>
        </w:rPr>
        <w:t>психологическое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консультирование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образовательного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E423D0" w:rsidRDefault="00E423D0">
      <w:pPr>
        <w:pStyle w:val="a3"/>
        <w:spacing w:before="5"/>
        <w:ind w:left="0"/>
        <w:jc w:val="left"/>
      </w:pPr>
    </w:p>
    <w:p w:rsidR="00E423D0" w:rsidRDefault="006648E6">
      <w:pPr>
        <w:pStyle w:val="1"/>
        <w:numPr>
          <w:ilvl w:val="0"/>
          <w:numId w:val="6"/>
        </w:numPr>
        <w:tabs>
          <w:tab w:val="left" w:pos="412"/>
        </w:tabs>
        <w:ind w:left="177" w:right="243" w:firstLine="0"/>
        <w:jc w:val="both"/>
      </w:pPr>
      <w:bookmarkStart w:id="2" w:name="4._Порядок_работы_по_предоставлению_псих"/>
      <w:bookmarkEnd w:id="2"/>
      <w:r>
        <w:t>Порядок работы по предоставлению психолог</w:t>
      </w:r>
      <w:proofErr w:type="gramStart"/>
      <w:r>
        <w:t>о-</w:t>
      </w:r>
      <w:proofErr w:type="gramEnd"/>
      <w:r>
        <w:t xml:space="preserve"> педагогической помощи</w:t>
      </w:r>
    </w:p>
    <w:p w:rsidR="00E423D0" w:rsidRDefault="006648E6">
      <w:pPr>
        <w:pStyle w:val="a5"/>
        <w:numPr>
          <w:ilvl w:val="1"/>
          <w:numId w:val="6"/>
        </w:numPr>
        <w:tabs>
          <w:tab w:val="left" w:pos="694"/>
        </w:tabs>
        <w:spacing w:before="136"/>
        <w:ind w:left="172" w:right="255" w:firstLine="0"/>
        <w:jc w:val="both"/>
        <w:rPr>
          <w:sz w:val="28"/>
        </w:rPr>
      </w:pPr>
      <w:r>
        <w:rPr>
          <w:sz w:val="28"/>
        </w:rPr>
        <w:t>Оказание психолого-педагогической помощи на уровне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 учреждения в первую очередь направлено:</w:t>
      </w:r>
    </w:p>
    <w:p w:rsidR="00E423D0" w:rsidRDefault="006648E6">
      <w:pPr>
        <w:pStyle w:val="a5"/>
        <w:numPr>
          <w:ilvl w:val="0"/>
          <w:numId w:val="4"/>
        </w:numPr>
        <w:tabs>
          <w:tab w:val="left" w:pos="430"/>
        </w:tabs>
        <w:spacing w:line="321" w:lineRule="exact"/>
        <w:ind w:left="430" w:hanging="258"/>
        <w:jc w:val="both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E423D0" w:rsidRDefault="006648E6">
      <w:pPr>
        <w:pStyle w:val="a5"/>
        <w:numPr>
          <w:ilvl w:val="0"/>
          <w:numId w:val="4"/>
        </w:numPr>
        <w:tabs>
          <w:tab w:val="left" w:pos="430"/>
        </w:tabs>
        <w:spacing w:line="322" w:lineRule="exact"/>
        <w:ind w:left="430" w:hanging="25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E423D0" w:rsidRDefault="006648E6">
      <w:pPr>
        <w:pStyle w:val="a5"/>
        <w:numPr>
          <w:ilvl w:val="0"/>
          <w:numId w:val="4"/>
        </w:numPr>
        <w:tabs>
          <w:tab w:val="left" w:pos="435"/>
        </w:tabs>
        <w:ind w:left="172" w:right="250" w:firstLine="0"/>
        <w:jc w:val="both"/>
        <w:rPr>
          <w:sz w:val="28"/>
        </w:rPr>
      </w:pPr>
      <w:r>
        <w:rPr>
          <w:sz w:val="28"/>
        </w:rPr>
        <w:t>проведение психологической экспертизы (оценки) комфортности и 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 в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 учреждении;</w:t>
      </w:r>
    </w:p>
    <w:p w:rsidR="00E423D0" w:rsidRDefault="006648E6">
      <w:pPr>
        <w:pStyle w:val="a5"/>
        <w:numPr>
          <w:ilvl w:val="0"/>
          <w:numId w:val="4"/>
        </w:numPr>
        <w:tabs>
          <w:tab w:val="left" w:pos="468"/>
        </w:tabs>
        <w:ind w:left="172" w:right="262" w:firstLine="0"/>
        <w:jc w:val="both"/>
        <w:rPr>
          <w:sz w:val="28"/>
        </w:rPr>
      </w:pPr>
      <w:r>
        <w:rPr>
          <w:sz w:val="28"/>
        </w:rPr>
        <w:t xml:space="preserve">снижение рисков </w:t>
      </w:r>
      <w:proofErr w:type="spellStart"/>
      <w:r>
        <w:rPr>
          <w:sz w:val="28"/>
        </w:rPr>
        <w:t>дезадаптации</w:t>
      </w:r>
      <w:proofErr w:type="spellEnd"/>
      <w:r>
        <w:rPr>
          <w:sz w:val="28"/>
        </w:rPr>
        <w:t xml:space="preserve"> и негативной социализации детей, подростков, молодежи.</w:t>
      </w:r>
    </w:p>
    <w:p w:rsidR="00E423D0" w:rsidRDefault="006648E6">
      <w:pPr>
        <w:pStyle w:val="a5"/>
        <w:numPr>
          <w:ilvl w:val="1"/>
          <w:numId w:val="6"/>
        </w:numPr>
        <w:tabs>
          <w:tab w:val="left" w:pos="598"/>
        </w:tabs>
        <w:ind w:left="172" w:right="247" w:firstLine="0"/>
        <w:jc w:val="both"/>
        <w:rPr>
          <w:sz w:val="28"/>
        </w:rPr>
      </w:pPr>
      <w:proofErr w:type="gramStart"/>
      <w:r>
        <w:rPr>
          <w:sz w:val="28"/>
        </w:rPr>
        <w:t xml:space="preserve">Профессиональная деятельность педагога-психолога направлена на сохранение психического, соматического и социального благополучия обучающихся в процессе воспитания и обучения в образовательных </w:t>
      </w:r>
      <w:r>
        <w:rPr>
          <w:spacing w:val="-2"/>
          <w:sz w:val="28"/>
        </w:rPr>
        <w:t>учреждениях.</w:t>
      </w:r>
      <w:proofErr w:type="gramEnd"/>
    </w:p>
    <w:p w:rsidR="00E423D0" w:rsidRDefault="006648E6">
      <w:pPr>
        <w:pStyle w:val="a5"/>
        <w:numPr>
          <w:ilvl w:val="1"/>
          <w:numId w:val="6"/>
        </w:numPr>
        <w:tabs>
          <w:tab w:val="left" w:pos="929"/>
        </w:tabs>
        <w:spacing w:before="3"/>
        <w:ind w:left="172" w:right="247" w:firstLine="0"/>
        <w:jc w:val="both"/>
        <w:rPr>
          <w:sz w:val="28"/>
        </w:rPr>
      </w:pPr>
      <w:r>
        <w:rPr>
          <w:sz w:val="28"/>
        </w:rPr>
        <w:t>В образовательных учреждениях деятельность педагога-психолога осуществляется в соответствии с приказом Минтруда России от 24.07.2015 N 514н "Об утверждении профессионального стандарта "Педагог-психолог (психолог в сфере образования)".</w:t>
      </w:r>
    </w:p>
    <w:p w:rsidR="00E423D0" w:rsidRDefault="006648E6">
      <w:pPr>
        <w:pStyle w:val="a3"/>
        <w:ind w:right="253" w:firstLine="700"/>
      </w:pPr>
      <w:r>
        <w:t>Деятельность иных специалистов Службы ОУ осуществляется в соответствии с локальными актами образовательного учреждения, регулирующими трудовые отношения.</w:t>
      </w:r>
    </w:p>
    <w:p w:rsidR="00E423D0" w:rsidRDefault="006648E6">
      <w:pPr>
        <w:pStyle w:val="a3"/>
        <w:ind w:right="245" w:firstLine="700"/>
      </w:pPr>
      <w:r>
        <w:t xml:space="preserve">Квалификация педагогических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 (раздел "Квалификационные характеристики должностей работников образования"), утвержденном приказом </w:t>
      </w:r>
      <w:proofErr w:type="spellStart"/>
      <w:r>
        <w:t>Минздравсоцразвития</w:t>
      </w:r>
      <w:proofErr w:type="spellEnd"/>
      <w:r>
        <w:t xml:space="preserve"> России от 26.08.2010 N 761н. Повышение психолого-педагогической компетентности осуществляется за счет курсов повышения профессиональной</w:t>
      </w:r>
      <w:r>
        <w:rPr>
          <w:spacing w:val="80"/>
        </w:rPr>
        <w:t xml:space="preserve"> </w:t>
      </w:r>
      <w:r>
        <w:t>квалификации,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непрерывного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proofErr w:type="gramStart"/>
      <w:r>
        <w:t>в</w:t>
      </w:r>
      <w:proofErr w:type="gramEnd"/>
    </w:p>
    <w:p w:rsidR="00E423D0" w:rsidRDefault="00E423D0">
      <w:pPr>
        <w:pStyle w:val="a3"/>
        <w:sectPr w:rsidR="00E423D0">
          <w:pgSz w:w="11910" w:h="16840"/>
          <w:pgMar w:top="1040" w:right="425" w:bottom="1180" w:left="1700" w:header="0" w:footer="937" w:gutter="0"/>
          <w:cols w:space="720"/>
        </w:sectPr>
      </w:pPr>
    </w:p>
    <w:p w:rsidR="00E423D0" w:rsidRDefault="006648E6">
      <w:pPr>
        <w:pStyle w:val="a3"/>
        <w:spacing w:before="67"/>
        <w:ind w:right="245"/>
      </w:pPr>
      <w:r>
        <w:lastRenderedPageBreak/>
        <w:t xml:space="preserve">которой предусмотрены различные формы повышения квалификации (конференции, семинары, мастер-классы, </w:t>
      </w:r>
      <w:proofErr w:type="spellStart"/>
      <w:r>
        <w:t>вебинары</w:t>
      </w:r>
      <w:proofErr w:type="spellEnd"/>
      <w:r>
        <w:t xml:space="preserve">, </w:t>
      </w:r>
      <w:proofErr w:type="spellStart"/>
      <w:r>
        <w:t>стажировочные</w:t>
      </w:r>
      <w:proofErr w:type="spellEnd"/>
      <w:r>
        <w:t xml:space="preserve"> площадки, самообразование, </w:t>
      </w:r>
      <w:proofErr w:type="spellStart"/>
      <w:r>
        <w:t>взаимопосещение</w:t>
      </w:r>
      <w:proofErr w:type="spellEnd"/>
      <w:r>
        <w:t xml:space="preserve"> и другое).</w:t>
      </w:r>
    </w:p>
    <w:p w:rsidR="00E423D0" w:rsidRDefault="006648E6">
      <w:pPr>
        <w:pStyle w:val="a5"/>
        <w:numPr>
          <w:ilvl w:val="1"/>
          <w:numId w:val="6"/>
        </w:numPr>
        <w:tabs>
          <w:tab w:val="left" w:pos="626"/>
        </w:tabs>
        <w:spacing w:before="71"/>
        <w:ind w:left="172" w:right="243" w:firstLine="0"/>
        <w:jc w:val="both"/>
        <w:rPr>
          <w:sz w:val="28"/>
        </w:rPr>
      </w:pPr>
      <w:r>
        <w:rPr>
          <w:sz w:val="28"/>
        </w:rPr>
        <w:t xml:space="preserve">Научно-методическое обеспечение деятельности специалистов, оказывающих психолого-педагогическую помощь </w:t>
      </w:r>
      <w:proofErr w:type="gramStart"/>
      <w:r>
        <w:rPr>
          <w:sz w:val="28"/>
        </w:rPr>
        <w:t>обучающимс</w:t>
      </w:r>
      <w:r w:rsidR="0063173F">
        <w:rPr>
          <w:sz w:val="28"/>
        </w:rPr>
        <w:t>я</w:t>
      </w:r>
      <w:proofErr w:type="gramEnd"/>
      <w:r w:rsidR="0063173F">
        <w:rPr>
          <w:sz w:val="28"/>
        </w:rPr>
        <w:t xml:space="preserve"> в образовательных учреждениях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районными методическими объединениями специалистов, оказывающих психолого-педагогическую помощь.</w:t>
      </w:r>
    </w:p>
    <w:p w:rsidR="00E423D0" w:rsidRDefault="006648E6">
      <w:pPr>
        <w:pStyle w:val="a5"/>
        <w:numPr>
          <w:ilvl w:val="1"/>
          <w:numId w:val="6"/>
        </w:numPr>
        <w:tabs>
          <w:tab w:val="left" w:pos="631"/>
        </w:tabs>
        <w:spacing w:before="4"/>
        <w:ind w:left="172" w:right="243" w:firstLine="0"/>
        <w:jc w:val="both"/>
        <w:rPr>
          <w:sz w:val="28"/>
        </w:rPr>
      </w:pPr>
      <w:r>
        <w:rPr>
          <w:sz w:val="28"/>
        </w:rPr>
        <w:t>Образовательное учреждение создает необходимые материально- технические условия для деятельности Служб ОУ, педагогов-психологов (включая кабинет психолога).</w:t>
      </w:r>
    </w:p>
    <w:p w:rsidR="00E423D0" w:rsidRDefault="006648E6">
      <w:pPr>
        <w:pStyle w:val="a5"/>
        <w:numPr>
          <w:ilvl w:val="1"/>
          <w:numId w:val="6"/>
        </w:numPr>
        <w:tabs>
          <w:tab w:val="left" w:pos="607"/>
        </w:tabs>
        <w:ind w:left="172" w:right="243" w:firstLine="0"/>
        <w:jc w:val="both"/>
        <w:rPr>
          <w:sz w:val="28"/>
        </w:rPr>
      </w:pPr>
      <w:r>
        <w:rPr>
          <w:sz w:val="28"/>
        </w:rPr>
        <w:t>Для реализации поставленной цели и задач психолого-педагогическая помощь может оказываться базовым уровнем системы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педагогической помощи, а именно, специалистами служб психолого- педагогического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психологами, педагогами-психологами при взаимодействии со специалистами районного уровня, осуществляющих деятельность по оказанию психолого- педагогической, медицинской и социальной помощи обучающимся и государственных образовательных учреждений дополнительного образования, осуществляющих деятельность по оказанию психолого- педагогической, медицинской и социальной помощи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, специалистами территориальных психолого-медико-педагогических комиссий (ТПМПК); со специалистами государственных бюд</w:t>
      </w:r>
      <w:r w:rsidR="0063173F">
        <w:rPr>
          <w:sz w:val="28"/>
        </w:rPr>
        <w:t>жетных учреждений;</w:t>
      </w:r>
      <w:r>
        <w:rPr>
          <w:sz w:val="28"/>
        </w:rPr>
        <w:t xml:space="preserve"> специалистами центральной психолого-медико-педагогической комиссии (ЦПМПК). Участие указанных специалистов в деятельности Службы ОУ осуществляется на основании договора в рамках сетевого взаимодействия.</w:t>
      </w:r>
    </w:p>
    <w:p w:rsidR="00E423D0" w:rsidRDefault="006648E6">
      <w:pPr>
        <w:pStyle w:val="a5"/>
        <w:numPr>
          <w:ilvl w:val="1"/>
          <w:numId w:val="6"/>
        </w:numPr>
        <w:tabs>
          <w:tab w:val="left" w:pos="636"/>
        </w:tabs>
        <w:spacing w:before="4"/>
        <w:ind w:left="172" w:right="256" w:firstLine="0"/>
        <w:jc w:val="both"/>
        <w:rPr>
          <w:sz w:val="28"/>
        </w:rPr>
      </w:pPr>
      <w:r>
        <w:rPr>
          <w:sz w:val="28"/>
        </w:rPr>
        <w:t xml:space="preserve">Психолого-педагогическая помощь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предоставляется бесплатно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"/>
          <w:sz w:val="28"/>
        </w:rPr>
        <w:t xml:space="preserve"> </w:t>
      </w:r>
      <w:r>
        <w:rPr>
          <w:sz w:val="28"/>
        </w:rPr>
        <w:t>жительства или месту обучения.</w:t>
      </w:r>
    </w:p>
    <w:p w:rsidR="00E423D0" w:rsidRDefault="006648E6">
      <w:pPr>
        <w:pStyle w:val="a5"/>
        <w:numPr>
          <w:ilvl w:val="1"/>
          <w:numId w:val="6"/>
        </w:numPr>
        <w:tabs>
          <w:tab w:val="left" w:pos="794"/>
        </w:tabs>
        <w:ind w:left="172" w:right="262" w:firstLine="0"/>
        <w:jc w:val="both"/>
        <w:rPr>
          <w:sz w:val="28"/>
        </w:rPr>
      </w:pPr>
      <w:r>
        <w:rPr>
          <w:sz w:val="28"/>
        </w:rPr>
        <w:t xml:space="preserve">Психолого-педагогическая помощь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предоставляется на основании согласия в письменной форме одного из родителей</w:t>
      </w:r>
    </w:p>
    <w:p w:rsidR="00E423D0" w:rsidRDefault="006648E6">
      <w:pPr>
        <w:pStyle w:val="a5"/>
        <w:numPr>
          <w:ilvl w:val="1"/>
          <w:numId w:val="6"/>
        </w:numPr>
        <w:tabs>
          <w:tab w:val="left" w:pos="833"/>
        </w:tabs>
        <w:ind w:left="172" w:right="248" w:firstLine="0"/>
        <w:jc w:val="both"/>
        <w:rPr>
          <w:sz w:val="28"/>
        </w:rPr>
      </w:pPr>
      <w:r>
        <w:rPr>
          <w:sz w:val="28"/>
        </w:rPr>
        <w:t>Родители (законные представители) обучающихся при получении психолого-педагогической помощи имеют право: на уважительное и гуманное отношение; на отказ на любой стадии от оказания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педагогической помощи; на получение информации о возможности оказания психолого-педагогической помощи, за исключением случаев оказания психолого-педагогической помощи анонимно; на иные права, предусмотренные законодательством.</w:t>
      </w:r>
    </w:p>
    <w:p w:rsidR="00E423D0" w:rsidRDefault="00E423D0">
      <w:pPr>
        <w:pStyle w:val="a5"/>
        <w:rPr>
          <w:sz w:val="28"/>
        </w:rPr>
        <w:sectPr w:rsidR="00E423D0">
          <w:pgSz w:w="11910" w:h="16840"/>
          <w:pgMar w:top="1040" w:right="425" w:bottom="1180" w:left="1700" w:header="0" w:footer="937" w:gutter="0"/>
          <w:cols w:space="720"/>
        </w:sectPr>
      </w:pPr>
    </w:p>
    <w:p w:rsidR="00E423D0" w:rsidRDefault="006648E6">
      <w:pPr>
        <w:pStyle w:val="1"/>
        <w:numPr>
          <w:ilvl w:val="0"/>
          <w:numId w:val="6"/>
        </w:numPr>
        <w:tabs>
          <w:tab w:val="left" w:pos="413"/>
        </w:tabs>
        <w:spacing w:before="73"/>
        <w:ind w:right="133"/>
        <w:jc w:val="both"/>
      </w:pPr>
      <w:bookmarkStart w:id="3" w:name="5._Организация_деятельности_по_оказанию_"/>
      <w:bookmarkEnd w:id="3"/>
      <w:r>
        <w:lastRenderedPageBreak/>
        <w:t>Организация деятельности по оказанию психолог</w:t>
      </w:r>
      <w:proofErr w:type="gramStart"/>
      <w:r>
        <w:t>о-</w:t>
      </w:r>
      <w:proofErr w:type="gramEnd"/>
      <w:r>
        <w:t xml:space="preserve"> педагогической помощи</w:t>
      </w:r>
    </w:p>
    <w:p w:rsidR="00E423D0" w:rsidRDefault="006648E6">
      <w:pPr>
        <w:pStyle w:val="a5"/>
        <w:numPr>
          <w:ilvl w:val="1"/>
          <w:numId w:val="6"/>
        </w:numPr>
        <w:tabs>
          <w:tab w:val="left" w:pos="742"/>
        </w:tabs>
        <w:spacing w:before="137"/>
        <w:ind w:left="172" w:right="248" w:firstLine="0"/>
        <w:jc w:val="both"/>
        <w:rPr>
          <w:sz w:val="28"/>
        </w:rPr>
      </w:pPr>
      <w:r>
        <w:rPr>
          <w:sz w:val="28"/>
        </w:rPr>
        <w:t>В школе психолого-педагогическая помощь оказывается педагогам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психологами школы. Координация деятельности осуществляется директором школы (заместителем директора школы).</w:t>
      </w:r>
    </w:p>
    <w:p w:rsidR="00E423D0" w:rsidRDefault="006648E6">
      <w:pPr>
        <w:pStyle w:val="a5"/>
        <w:numPr>
          <w:ilvl w:val="1"/>
          <w:numId w:val="6"/>
        </w:numPr>
        <w:tabs>
          <w:tab w:val="left" w:pos="617"/>
        </w:tabs>
        <w:ind w:left="172" w:right="252" w:firstLine="0"/>
        <w:jc w:val="both"/>
        <w:rPr>
          <w:sz w:val="28"/>
        </w:rPr>
      </w:pPr>
      <w:r>
        <w:rPr>
          <w:sz w:val="28"/>
        </w:rPr>
        <w:t xml:space="preserve">Оказание психолого-педагогической помощи на уровне школы в первую очередь направлено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E423D0" w:rsidRDefault="006648E6">
      <w:pPr>
        <w:pStyle w:val="a5"/>
        <w:numPr>
          <w:ilvl w:val="2"/>
          <w:numId w:val="6"/>
        </w:numPr>
        <w:tabs>
          <w:tab w:val="left" w:pos="891"/>
        </w:tabs>
        <w:spacing w:line="321" w:lineRule="exact"/>
        <w:ind w:left="891" w:hanging="714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E423D0" w:rsidRDefault="006648E6">
      <w:pPr>
        <w:pStyle w:val="a5"/>
        <w:numPr>
          <w:ilvl w:val="2"/>
          <w:numId w:val="6"/>
        </w:numPr>
        <w:tabs>
          <w:tab w:val="left" w:pos="891"/>
        </w:tabs>
        <w:spacing w:line="322" w:lineRule="exact"/>
        <w:ind w:left="891" w:hanging="714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E423D0" w:rsidRDefault="006648E6">
      <w:pPr>
        <w:pStyle w:val="a5"/>
        <w:numPr>
          <w:ilvl w:val="2"/>
          <w:numId w:val="6"/>
        </w:numPr>
        <w:tabs>
          <w:tab w:val="left" w:pos="896"/>
        </w:tabs>
        <w:ind w:left="177" w:right="254" w:firstLine="0"/>
        <w:jc w:val="both"/>
        <w:rPr>
          <w:sz w:val="28"/>
        </w:rPr>
      </w:pPr>
      <w:r>
        <w:rPr>
          <w:sz w:val="28"/>
        </w:rPr>
        <w:t>проведение психологической экспертизы (оценки) комфортности и безопасности образовательной среды в школе;</w:t>
      </w:r>
    </w:p>
    <w:p w:rsidR="00E423D0" w:rsidRDefault="006648E6">
      <w:pPr>
        <w:pStyle w:val="a5"/>
        <w:numPr>
          <w:ilvl w:val="2"/>
          <w:numId w:val="6"/>
        </w:numPr>
        <w:tabs>
          <w:tab w:val="left" w:pos="896"/>
        </w:tabs>
        <w:spacing w:line="242" w:lineRule="auto"/>
        <w:ind w:left="177" w:right="257" w:firstLine="0"/>
        <w:jc w:val="both"/>
        <w:rPr>
          <w:sz w:val="28"/>
        </w:rPr>
      </w:pPr>
      <w:r>
        <w:rPr>
          <w:sz w:val="28"/>
        </w:rPr>
        <w:t xml:space="preserve">снижение рисков </w:t>
      </w:r>
      <w:proofErr w:type="spellStart"/>
      <w:r>
        <w:rPr>
          <w:sz w:val="28"/>
        </w:rPr>
        <w:t>дезадаптации</w:t>
      </w:r>
      <w:proofErr w:type="spellEnd"/>
      <w:r>
        <w:rPr>
          <w:sz w:val="28"/>
        </w:rPr>
        <w:t xml:space="preserve"> и негативной социализации детей, подростков, молодежи.</w:t>
      </w:r>
    </w:p>
    <w:p w:rsidR="00E423D0" w:rsidRDefault="006648E6">
      <w:pPr>
        <w:pStyle w:val="a5"/>
        <w:numPr>
          <w:ilvl w:val="1"/>
          <w:numId w:val="6"/>
        </w:numPr>
        <w:tabs>
          <w:tab w:val="left" w:pos="598"/>
        </w:tabs>
        <w:ind w:left="172" w:right="247" w:firstLine="0"/>
        <w:jc w:val="both"/>
        <w:rPr>
          <w:sz w:val="28"/>
        </w:rPr>
      </w:pPr>
      <w:r>
        <w:rPr>
          <w:sz w:val="28"/>
        </w:rPr>
        <w:t xml:space="preserve">Профессиональная деятельность педагога-психолога направлена на сохранение психического, соматического и социального благополучия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процессе воспитания и обучения в школе.</w:t>
      </w:r>
    </w:p>
    <w:p w:rsidR="00E423D0" w:rsidRDefault="006648E6">
      <w:pPr>
        <w:pStyle w:val="a5"/>
        <w:numPr>
          <w:ilvl w:val="1"/>
          <w:numId w:val="6"/>
        </w:numPr>
        <w:tabs>
          <w:tab w:val="left" w:pos="650"/>
        </w:tabs>
        <w:ind w:left="172" w:right="238" w:firstLine="0"/>
        <w:jc w:val="both"/>
        <w:rPr>
          <w:sz w:val="28"/>
        </w:rPr>
      </w:pPr>
      <w:r>
        <w:rPr>
          <w:sz w:val="28"/>
        </w:rPr>
        <w:t>В целях оптимизации деятельности образовательного учреждения в организации психолого-педагогической помощи участвуют специалисты психолого-педагогической инфраструктуры ОУ (службы медиации, логопедического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пункта, 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правонарушений, комиссии по урегулированию споров между участниками образовательного процесса, методических объединений и др.). Координация деятельности указанных специалистов осуществляется директором (заместителем директора) образовательного учреждения.</w:t>
      </w:r>
    </w:p>
    <w:p w:rsidR="00E423D0" w:rsidRDefault="006648E6">
      <w:pPr>
        <w:pStyle w:val="1"/>
        <w:numPr>
          <w:ilvl w:val="0"/>
          <w:numId w:val="6"/>
        </w:numPr>
        <w:tabs>
          <w:tab w:val="left" w:pos="517"/>
        </w:tabs>
        <w:spacing w:before="321" w:line="365" w:lineRule="exact"/>
        <w:ind w:left="517" w:hanging="340"/>
        <w:jc w:val="both"/>
      </w:pPr>
      <w:bookmarkStart w:id="4" w:name="6._Права_учащихся_и_их_родителей_(законн"/>
      <w:bookmarkEnd w:id="4"/>
      <w:r>
        <w:t>Права</w:t>
      </w:r>
      <w:r>
        <w:rPr>
          <w:spacing w:val="-19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14"/>
        </w:rPr>
        <w:t xml:space="preserve"> </w:t>
      </w:r>
      <w:r>
        <w:rPr>
          <w:spacing w:val="-2"/>
        </w:rPr>
        <w:t>представителей).</w:t>
      </w:r>
    </w:p>
    <w:p w:rsidR="00E423D0" w:rsidRPr="0063173F" w:rsidRDefault="006648E6">
      <w:pPr>
        <w:pStyle w:val="a5"/>
        <w:numPr>
          <w:ilvl w:val="1"/>
          <w:numId w:val="6"/>
        </w:numPr>
        <w:tabs>
          <w:tab w:val="left" w:pos="742"/>
        </w:tabs>
        <w:spacing w:line="242" w:lineRule="auto"/>
        <w:ind w:right="246" w:firstLine="0"/>
        <w:jc w:val="both"/>
        <w:rPr>
          <w:sz w:val="28"/>
          <w:szCs w:val="28"/>
        </w:rPr>
      </w:pPr>
      <w:r w:rsidRPr="0063173F">
        <w:rPr>
          <w:sz w:val="28"/>
          <w:szCs w:val="28"/>
        </w:rPr>
        <w:t>Учащиеся имеют право на получение психологической помощи, бесплатной психолого-педагогической коррекции.</w:t>
      </w:r>
    </w:p>
    <w:p w:rsidR="00E423D0" w:rsidRPr="0063173F" w:rsidRDefault="006648E6">
      <w:pPr>
        <w:pStyle w:val="a5"/>
        <w:numPr>
          <w:ilvl w:val="1"/>
          <w:numId w:val="6"/>
        </w:numPr>
        <w:tabs>
          <w:tab w:val="left" w:pos="694"/>
        </w:tabs>
        <w:spacing w:line="271" w:lineRule="exact"/>
        <w:ind w:left="694" w:hanging="517"/>
        <w:jc w:val="both"/>
        <w:rPr>
          <w:sz w:val="28"/>
          <w:szCs w:val="28"/>
        </w:rPr>
      </w:pPr>
      <w:r w:rsidRPr="0063173F">
        <w:rPr>
          <w:sz w:val="28"/>
          <w:szCs w:val="28"/>
        </w:rPr>
        <w:t>Родители</w:t>
      </w:r>
      <w:r w:rsidRPr="0063173F">
        <w:rPr>
          <w:spacing w:val="-13"/>
          <w:sz w:val="28"/>
          <w:szCs w:val="28"/>
        </w:rPr>
        <w:t xml:space="preserve"> </w:t>
      </w:r>
      <w:r w:rsidRPr="0063173F">
        <w:rPr>
          <w:sz w:val="28"/>
          <w:szCs w:val="28"/>
        </w:rPr>
        <w:t>(законные</w:t>
      </w:r>
      <w:r w:rsidRPr="0063173F">
        <w:rPr>
          <w:spacing w:val="-13"/>
          <w:sz w:val="28"/>
          <w:szCs w:val="28"/>
        </w:rPr>
        <w:t xml:space="preserve"> </w:t>
      </w:r>
      <w:r w:rsidRPr="0063173F">
        <w:rPr>
          <w:sz w:val="28"/>
          <w:szCs w:val="28"/>
        </w:rPr>
        <w:t>представители)</w:t>
      </w:r>
      <w:r w:rsidRPr="0063173F">
        <w:rPr>
          <w:spacing w:val="-10"/>
          <w:sz w:val="28"/>
          <w:szCs w:val="28"/>
        </w:rPr>
        <w:t xml:space="preserve"> </w:t>
      </w:r>
      <w:r w:rsidRPr="0063173F">
        <w:rPr>
          <w:sz w:val="28"/>
          <w:szCs w:val="28"/>
        </w:rPr>
        <w:t>учащихся</w:t>
      </w:r>
      <w:r w:rsidRPr="0063173F">
        <w:rPr>
          <w:spacing w:val="-4"/>
          <w:sz w:val="28"/>
          <w:szCs w:val="28"/>
        </w:rPr>
        <w:t xml:space="preserve"> </w:t>
      </w:r>
      <w:r w:rsidRPr="0063173F">
        <w:rPr>
          <w:sz w:val="28"/>
          <w:szCs w:val="28"/>
        </w:rPr>
        <w:t>имеют</w:t>
      </w:r>
      <w:r w:rsidRPr="0063173F">
        <w:rPr>
          <w:spacing w:val="-2"/>
          <w:sz w:val="28"/>
          <w:szCs w:val="28"/>
        </w:rPr>
        <w:t xml:space="preserve"> право:</w:t>
      </w:r>
    </w:p>
    <w:p w:rsidR="00E423D0" w:rsidRPr="0063173F" w:rsidRDefault="006648E6">
      <w:pPr>
        <w:pStyle w:val="a5"/>
        <w:numPr>
          <w:ilvl w:val="0"/>
          <w:numId w:val="1"/>
        </w:numPr>
        <w:tabs>
          <w:tab w:val="left" w:pos="684"/>
        </w:tabs>
        <w:ind w:right="240" w:firstLine="0"/>
        <w:rPr>
          <w:sz w:val="28"/>
          <w:szCs w:val="28"/>
        </w:rPr>
      </w:pPr>
      <w:r w:rsidRPr="0063173F">
        <w:rPr>
          <w:sz w:val="28"/>
          <w:szCs w:val="28"/>
        </w:rPr>
        <w:t xml:space="preserve">получать информацию </w:t>
      </w:r>
      <w:proofErr w:type="gramStart"/>
      <w:r w:rsidRPr="0063173F">
        <w:rPr>
          <w:sz w:val="28"/>
          <w:szCs w:val="28"/>
        </w:rPr>
        <w:t>о</w:t>
      </w:r>
      <w:proofErr w:type="gramEnd"/>
      <w:r w:rsidRPr="0063173F">
        <w:rPr>
          <w:sz w:val="28"/>
          <w:szCs w:val="28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</w:t>
      </w:r>
      <w:r w:rsidRPr="0063173F">
        <w:rPr>
          <w:spacing w:val="-2"/>
          <w:sz w:val="28"/>
          <w:szCs w:val="28"/>
        </w:rPr>
        <w:t>обучающихся;</w:t>
      </w:r>
    </w:p>
    <w:p w:rsidR="00E423D0" w:rsidRPr="0063173F" w:rsidRDefault="006648E6">
      <w:pPr>
        <w:pStyle w:val="a5"/>
        <w:numPr>
          <w:ilvl w:val="0"/>
          <w:numId w:val="1"/>
        </w:numPr>
        <w:tabs>
          <w:tab w:val="left" w:pos="492"/>
        </w:tabs>
        <w:spacing w:line="242" w:lineRule="auto"/>
        <w:ind w:right="242" w:firstLine="0"/>
        <w:rPr>
          <w:sz w:val="28"/>
          <w:szCs w:val="28"/>
        </w:rPr>
      </w:pPr>
      <w:r w:rsidRPr="0063173F">
        <w:rPr>
          <w:sz w:val="28"/>
          <w:szCs w:val="28"/>
        </w:rPr>
        <w:t xml:space="preserve">давать согласия в письменной форме на оказание психолого-педагогической помощи </w:t>
      </w:r>
      <w:r w:rsidRPr="0063173F">
        <w:rPr>
          <w:spacing w:val="-2"/>
          <w:sz w:val="28"/>
          <w:szCs w:val="28"/>
        </w:rPr>
        <w:t>ребенку.</w:t>
      </w:r>
    </w:p>
    <w:sectPr w:rsidR="00E423D0" w:rsidRPr="0063173F" w:rsidSect="00663450">
      <w:pgSz w:w="11910" w:h="16840"/>
      <w:pgMar w:top="1040" w:right="425" w:bottom="1180" w:left="1700" w:header="0" w:footer="9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B93" w:rsidRDefault="00E01B93">
      <w:r>
        <w:separator/>
      </w:r>
    </w:p>
  </w:endnote>
  <w:endnote w:type="continuationSeparator" w:id="0">
    <w:p w:rsidR="00E01B93" w:rsidRDefault="00E0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D0" w:rsidRDefault="00663450">
    <w:pPr>
      <w:pStyle w:val="a3"/>
      <w:spacing w:line="14" w:lineRule="auto"/>
      <w:ind w:left="0"/>
      <w:jc w:val="left"/>
      <w:rPr>
        <w:sz w:val="17"/>
      </w:rPr>
    </w:pPr>
    <w:r>
      <w:rPr>
        <w:noProof/>
        <w:sz w:val="17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544.65pt;margin-top:781.75pt;width:12.6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" filled="f" stroked="f">
          <v:path arrowok="t"/>
          <v:textbox inset="0,0,0,0">
            <w:txbxContent>
              <w:p w:rsidR="00E423D0" w:rsidRDefault="0066345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6648E6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3B1A9D">
                  <w:rPr>
                    <w:rFonts w:ascii="Calibri"/>
                    <w:noProof/>
                    <w:spacing w:val="-10"/>
                  </w:rPr>
                  <w:t>4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B93" w:rsidRDefault="00E01B93">
      <w:r>
        <w:separator/>
      </w:r>
    </w:p>
  </w:footnote>
  <w:footnote w:type="continuationSeparator" w:id="0">
    <w:p w:rsidR="00E01B93" w:rsidRDefault="00E0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955"/>
    <w:multiLevelType w:val="multilevel"/>
    <w:tmpl w:val="942A9F62"/>
    <w:lvl w:ilvl="0">
      <w:start w:val="2"/>
      <w:numFmt w:val="decimal"/>
      <w:lvlText w:val="%1."/>
      <w:lvlJc w:val="left"/>
      <w:pPr>
        <w:ind w:left="413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567"/>
        <w:jc w:val="left"/>
      </w:pPr>
      <w:rPr>
        <w:rFonts w:hint="default"/>
        <w:spacing w:val="0"/>
        <w:w w:val="9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9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1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1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2" w:hanging="567"/>
      </w:pPr>
      <w:rPr>
        <w:rFonts w:hint="default"/>
        <w:lang w:val="ru-RU" w:eastAsia="en-US" w:bidi="ar-SA"/>
      </w:rPr>
    </w:lvl>
  </w:abstractNum>
  <w:abstractNum w:abstractNumId="1">
    <w:nsid w:val="18CB5676"/>
    <w:multiLevelType w:val="multilevel"/>
    <w:tmpl w:val="0526FD1E"/>
    <w:lvl w:ilvl="0">
      <w:start w:val="1"/>
      <w:numFmt w:val="decimal"/>
      <w:lvlText w:val="%1"/>
      <w:lvlJc w:val="left"/>
      <w:pPr>
        <w:ind w:left="172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5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3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7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5" w:hanging="164"/>
      </w:pPr>
      <w:rPr>
        <w:rFonts w:hint="default"/>
        <w:lang w:val="ru-RU" w:eastAsia="en-US" w:bidi="ar-SA"/>
      </w:rPr>
    </w:lvl>
  </w:abstractNum>
  <w:abstractNum w:abstractNumId="2">
    <w:nsid w:val="1C7A25CC"/>
    <w:multiLevelType w:val="hybridMultilevel"/>
    <w:tmpl w:val="65A869F6"/>
    <w:lvl w:ilvl="0" w:tplc="80A4AFB0">
      <w:start w:val="1"/>
      <w:numFmt w:val="decimal"/>
      <w:lvlText w:val="%1)"/>
      <w:lvlJc w:val="left"/>
      <w:pPr>
        <w:ind w:left="432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34023A">
      <w:numFmt w:val="bullet"/>
      <w:lvlText w:val="•"/>
      <w:lvlJc w:val="left"/>
      <w:pPr>
        <w:ind w:left="1374" w:hanging="260"/>
      </w:pPr>
      <w:rPr>
        <w:rFonts w:hint="default"/>
        <w:lang w:val="ru-RU" w:eastAsia="en-US" w:bidi="ar-SA"/>
      </w:rPr>
    </w:lvl>
    <w:lvl w:ilvl="2" w:tplc="D346CB3A">
      <w:numFmt w:val="bullet"/>
      <w:lvlText w:val="•"/>
      <w:lvlJc w:val="left"/>
      <w:pPr>
        <w:ind w:left="2308" w:hanging="260"/>
      </w:pPr>
      <w:rPr>
        <w:rFonts w:hint="default"/>
        <w:lang w:val="ru-RU" w:eastAsia="en-US" w:bidi="ar-SA"/>
      </w:rPr>
    </w:lvl>
    <w:lvl w:ilvl="3" w:tplc="F4645FCA">
      <w:numFmt w:val="bullet"/>
      <w:lvlText w:val="•"/>
      <w:lvlJc w:val="left"/>
      <w:pPr>
        <w:ind w:left="3243" w:hanging="260"/>
      </w:pPr>
      <w:rPr>
        <w:rFonts w:hint="default"/>
        <w:lang w:val="ru-RU" w:eastAsia="en-US" w:bidi="ar-SA"/>
      </w:rPr>
    </w:lvl>
    <w:lvl w:ilvl="4" w:tplc="5D0E4150">
      <w:numFmt w:val="bullet"/>
      <w:lvlText w:val="•"/>
      <w:lvlJc w:val="left"/>
      <w:pPr>
        <w:ind w:left="4177" w:hanging="260"/>
      </w:pPr>
      <w:rPr>
        <w:rFonts w:hint="default"/>
        <w:lang w:val="ru-RU" w:eastAsia="en-US" w:bidi="ar-SA"/>
      </w:rPr>
    </w:lvl>
    <w:lvl w:ilvl="5" w:tplc="F79E21C2">
      <w:numFmt w:val="bullet"/>
      <w:lvlText w:val="•"/>
      <w:lvlJc w:val="left"/>
      <w:pPr>
        <w:ind w:left="5111" w:hanging="260"/>
      </w:pPr>
      <w:rPr>
        <w:rFonts w:hint="default"/>
        <w:lang w:val="ru-RU" w:eastAsia="en-US" w:bidi="ar-SA"/>
      </w:rPr>
    </w:lvl>
    <w:lvl w:ilvl="6" w:tplc="4FD65F52">
      <w:numFmt w:val="bullet"/>
      <w:lvlText w:val="•"/>
      <w:lvlJc w:val="left"/>
      <w:pPr>
        <w:ind w:left="6046" w:hanging="260"/>
      </w:pPr>
      <w:rPr>
        <w:rFonts w:hint="default"/>
        <w:lang w:val="ru-RU" w:eastAsia="en-US" w:bidi="ar-SA"/>
      </w:rPr>
    </w:lvl>
    <w:lvl w:ilvl="7" w:tplc="32820C7E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B26C7A24">
      <w:numFmt w:val="bullet"/>
      <w:lvlText w:val="•"/>
      <w:lvlJc w:val="left"/>
      <w:pPr>
        <w:ind w:left="7915" w:hanging="260"/>
      </w:pPr>
      <w:rPr>
        <w:rFonts w:hint="default"/>
        <w:lang w:val="ru-RU" w:eastAsia="en-US" w:bidi="ar-SA"/>
      </w:rPr>
    </w:lvl>
  </w:abstractNum>
  <w:abstractNum w:abstractNumId="3">
    <w:nsid w:val="3A807095"/>
    <w:multiLevelType w:val="hybridMultilevel"/>
    <w:tmpl w:val="BE4617A0"/>
    <w:lvl w:ilvl="0" w:tplc="BD120CB0">
      <w:start w:val="1"/>
      <w:numFmt w:val="decimal"/>
      <w:lvlText w:val="%1)"/>
      <w:lvlJc w:val="left"/>
      <w:pPr>
        <w:ind w:left="4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94A364">
      <w:numFmt w:val="bullet"/>
      <w:lvlText w:val="•"/>
      <w:lvlJc w:val="left"/>
      <w:pPr>
        <w:ind w:left="1374" w:hanging="260"/>
      </w:pPr>
      <w:rPr>
        <w:rFonts w:hint="default"/>
        <w:lang w:val="ru-RU" w:eastAsia="en-US" w:bidi="ar-SA"/>
      </w:rPr>
    </w:lvl>
    <w:lvl w:ilvl="2" w:tplc="A78E6B0E">
      <w:numFmt w:val="bullet"/>
      <w:lvlText w:val="•"/>
      <w:lvlJc w:val="left"/>
      <w:pPr>
        <w:ind w:left="2308" w:hanging="260"/>
      </w:pPr>
      <w:rPr>
        <w:rFonts w:hint="default"/>
        <w:lang w:val="ru-RU" w:eastAsia="en-US" w:bidi="ar-SA"/>
      </w:rPr>
    </w:lvl>
    <w:lvl w:ilvl="3" w:tplc="84E234E0">
      <w:numFmt w:val="bullet"/>
      <w:lvlText w:val="•"/>
      <w:lvlJc w:val="left"/>
      <w:pPr>
        <w:ind w:left="3243" w:hanging="260"/>
      </w:pPr>
      <w:rPr>
        <w:rFonts w:hint="default"/>
        <w:lang w:val="ru-RU" w:eastAsia="en-US" w:bidi="ar-SA"/>
      </w:rPr>
    </w:lvl>
    <w:lvl w:ilvl="4" w:tplc="00DA03E6">
      <w:numFmt w:val="bullet"/>
      <w:lvlText w:val="•"/>
      <w:lvlJc w:val="left"/>
      <w:pPr>
        <w:ind w:left="4177" w:hanging="260"/>
      </w:pPr>
      <w:rPr>
        <w:rFonts w:hint="default"/>
        <w:lang w:val="ru-RU" w:eastAsia="en-US" w:bidi="ar-SA"/>
      </w:rPr>
    </w:lvl>
    <w:lvl w:ilvl="5" w:tplc="00B20F2E">
      <w:numFmt w:val="bullet"/>
      <w:lvlText w:val="•"/>
      <w:lvlJc w:val="left"/>
      <w:pPr>
        <w:ind w:left="5111" w:hanging="260"/>
      </w:pPr>
      <w:rPr>
        <w:rFonts w:hint="default"/>
        <w:lang w:val="ru-RU" w:eastAsia="en-US" w:bidi="ar-SA"/>
      </w:rPr>
    </w:lvl>
    <w:lvl w:ilvl="6" w:tplc="C81462F4">
      <w:numFmt w:val="bullet"/>
      <w:lvlText w:val="•"/>
      <w:lvlJc w:val="left"/>
      <w:pPr>
        <w:ind w:left="6046" w:hanging="260"/>
      </w:pPr>
      <w:rPr>
        <w:rFonts w:hint="default"/>
        <w:lang w:val="ru-RU" w:eastAsia="en-US" w:bidi="ar-SA"/>
      </w:rPr>
    </w:lvl>
    <w:lvl w:ilvl="7" w:tplc="AF34019C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184A2982">
      <w:numFmt w:val="bullet"/>
      <w:lvlText w:val="•"/>
      <w:lvlJc w:val="left"/>
      <w:pPr>
        <w:ind w:left="7915" w:hanging="260"/>
      </w:pPr>
      <w:rPr>
        <w:rFonts w:hint="default"/>
        <w:lang w:val="ru-RU" w:eastAsia="en-US" w:bidi="ar-SA"/>
      </w:rPr>
    </w:lvl>
  </w:abstractNum>
  <w:abstractNum w:abstractNumId="4">
    <w:nsid w:val="678356CA"/>
    <w:multiLevelType w:val="hybridMultilevel"/>
    <w:tmpl w:val="9D380C7C"/>
    <w:lvl w:ilvl="0" w:tplc="5AE8E16C">
      <w:start w:val="1"/>
      <w:numFmt w:val="decimal"/>
      <w:lvlText w:val="%1)"/>
      <w:lvlJc w:val="left"/>
      <w:pPr>
        <w:ind w:left="17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36F1FA">
      <w:numFmt w:val="bullet"/>
      <w:lvlText w:val="•"/>
      <w:lvlJc w:val="left"/>
      <w:pPr>
        <w:ind w:left="1140" w:hanging="317"/>
      </w:pPr>
      <w:rPr>
        <w:rFonts w:hint="default"/>
        <w:lang w:val="ru-RU" w:eastAsia="en-US" w:bidi="ar-SA"/>
      </w:rPr>
    </w:lvl>
    <w:lvl w:ilvl="2" w:tplc="BDF03E54">
      <w:numFmt w:val="bullet"/>
      <w:lvlText w:val="•"/>
      <w:lvlJc w:val="left"/>
      <w:pPr>
        <w:ind w:left="2100" w:hanging="317"/>
      </w:pPr>
      <w:rPr>
        <w:rFonts w:hint="default"/>
        <w:lang w:val="ru-RU" w:eastAsia="en-US" w:bidi="ar-SA"/>
      </w:rPr>
    </w:lvl>
    <w:lvl w:ilvl="3" w:tplc="7B362C48">
      <w:numFmt w:val="bullet"/>
      <w:lvlText w:val="•"/>
      <w:lvlJc w:val="left"/>
      <w:pPr>
        <w:ind w:left="3061" w:hanging="317"/>
      </w:pPr>
      <w:rPr>
        <w:rFonts w:hint="default"/>
        <w:lang w:val="ru-RU" w:eastAsia="en-US" w:bidi="ar-SA"/>
      </w:rPr>
    </w:lvl>
    <w:lvl w:ilvl="4" w:tplc="4102693A">
      <w:numFmt w:val="bullet"/>
      <w:lvlText w:val="•"/>
      <w:lvlJc w:val="left"/>
      <w:pPr>
        <w:ind w:left="4021" w:hanging="317"/>
      </w:pPr>
      <w:rPr>
        <w:rFonts w:hint="default"/>
        <w:lang w:val="ru-RU" w:eastAsia="en-US" w:bidi="ar-SA"/>
      </w:rPr>
    </w:lvl>
    <w:lvl w:ilvl="5" w:tplc="38822734">
      <w:numFmt w:val="bullet"/>
      <w:lvlText w:val="•"/>
      <w:lvlJc w:val="left"/>
      <w:pPr>
        <w:ind w:left="4981" w:hanging="317"/>
      </w:pPr>
      <w:rPr>
        <w:rFonts w:hint="default"/>
        <w:lang w:val="ru-RU" w:eastAsia="en-US" w:bidi="ar-SA"/>
      </w:rPr>
    </w:lvl>
    <w:lvl w:ilvl="6" w:tplc="7BF4B78E">
      <w:numFmt w:val="bullet"/>
      <w:lvlText w:val="•"/>
      <w:lvlJc w:val="left"/>
      <w:pPr>
        <w:ind w:left="5942" w:hanging="317"/>
      </w:pPr>
      <w:rPr>
        <w:rFonts w:hint="default"/>
        <w:lang w:val="ru-RU" w:eastAsia="en-US" w:bidi="ar-SA"/>
      </w:rPr>
    </w:lvl>
    <w:lvl w:ilvl="7" w:tplc="678E4F0C">
      <w:numFmt w:val="bullet"/>
      <w:lvlText w:val="•"/>
      <w:lvlJc w:val="left"/>
      <w:pPr>
        <w:ind w:left="6902" w:hanging="317"/>
      </w:pPr>
      <w:rPr>
        <w:rFonts w:hint="default"/>
        <w:lang w:val="ru-RU" w:eastAsia="en-US" w:bidi="ar-SA"/>
      </w:rPr>
    </w:lvl>
    <w:lvl w:ilvl="8" w:tplc="CF34BD8A">
      <w:numFmt w:val="bullet"/>
      <w:lvlText w:val="•"/>
      <w:lvlJc w:val="left"/>
      <w:pPr>
        <w:ind w:left="7863" w:hanging="317"/>
      </w:pPr>
      <w:rPr>
        <w:rFonts w:hint="default"/>
        <w:lang w:val="ru-RU" w:eastAsia="en-US" w:bidi="ar-SA"/>
      </w:rPr>
    </w:lvl>
  </w:abstractNum>
  <w:abstractNum w:abstractNumId="5">
    <w:nsid w:val="6D761A52"/>
    <w:multiLevelType w:val="hybridMultilevel"/>
    <w:tmpl w:val="CBA6370A"/>
    <w:lvl w:ilvl="0" w:tplc="D6F89A06">
      <w:numFmt w:val="bullet"/>
      <w:lvlText w:val="-"/>
      <w:lvlJc w:val="left"/>
      <w:pPr>
        <w:ind w:left="1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A81612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1C704D56">
      <w:numFmt w:val="bullet"/>
      <w:lvlText w:val="•"/>
      <w:lvlJc w:val="left"/>
      <w:pPr>
        <w:ind w:left="2100" w:hanging="164"/>
      </w:pPr>
      <w:rPr>
        <w:rFonts w:hint="default"/>
        <w:lang w:val="ru-RU" w:eastAsia="en-US" w:bidi="ar-SA"/>
      </w:rPr>
    </w:lvl>
    <w:lvl w:ilvl="3" w:tplc="5600A33E">
      <w:numFmt w:val="bullet"/>
      <w:lvlText w:val="•"/>
      <w:lvlJc w:val="left"/>
      <w:pPr>
        <w:ind w:left="3061" w:hanging="164"/>
      </w:pPr>
      <w:rPr>
        <w:rFonts w:hint="default"/>
        <w:lang w:val="ru-RU" w:eastAsia="en-US" w:bidi="ar-SA"/>
      </w:rPr>
    </w:lvl>
    <w:lvl w:ilvl="4" w:tplc="258CF70E">
      <w:numFmt w:val="bullet"/>
      <w:lvlText w:val="•"/>
      <w:lvlJc w:val="left"/>
      <w:pPr>
        <w:ind w:left="4021" w:hanging="164"/>
      </w:pPr>
      <w:rPr>
        <w:rFonts w:hint="default"/>
        <w:lang w:val="ru-RU" w:eastAsia="en-US" w:bidi="ar-SA"/>
      </w:rPr>
    </w:lvl>
    <w:lvl w:ilvl="5" w:tplc="8C2C1EE8">
      <w:numFmt w:val="bullet"/>
      <w:lvlText w:val="•"/>
      <w:lvlJc w:val="left"/>
      <w:pPr>
        <w:ind w:left="4981" w:hanging="164"/>
      </w:pPr>
      <w:rPr>
        <w:rFonts w:hint="default"/>
        <w:lang w:val="ru-RU" w:eastAsia="en-US" w:bidi="ar-SA"/>
      </w:rPr>
    </w:lvl>
    <w:lvl w:ilvl="6" w:tplc="FD28766E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7" w:tplc="FB6CF6EE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8" w:tplc="8C9A598E">
      <w:numFmt w:val="bullet"/>
      <w:lvlText w:val="•"/>
      <w:lvlJc w:val="left"/>
      <w:pPr>
        <w:ind w:left="7863" w:hanging="164"/>
      </w:pPr>
      <w:rPr>
        <w:rFonts w:hint="default"/>
        <w:lang w:val="ru-RU" w:eastAsia="en-US" w:bidi="ar-SA"/>
      </w:rPr>
    </w:lvl>
  </w:abstractNum>
  <w:abstractNum w:abstractNumId="6">
    <w:nsid w:val="73A7311C"/>
    <w:multiLevelType w:val="hybridMultilevel"/>
    <w:tmpl w:val="8318B366"/>
    <w:lvl w:ilvl="0" w:tplc="E7CCF8DA">
      <w:numFmt w:val="bullet"/>
      <w:lvlText w:val="-"/>
      <w:lvlJc w:val="left"/>
      <w:pPr>
        <w:ind w:left="177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5D8A0A1A">
      <w:numFmt w:val="bullet"/>
      <w:lvlText w:val="•"/>
      <w:lvlJc w:val="left"/>
      <w:pPr>
        <w:ind w:left="1140" w:hanging="509"/>
      </w:pPr>
      <w:rPr>
        <w:rFonts w:hint="default"/>
        <w:lang w:val="ru-RU" w:eastAsia="en-US" w:bidi="ar-SA"/>
      </w:rPr>
    </w:lvl>
    <w:lvl w:ilvl="2" w:tplc="F93C1186">
      <w:numFmt w:val="bullet"/>
      <w:lvlText w:val="•"/>
      <w:lvlJc w:val="left"/>
      <w:pPr>
        <w:ind w:left="2100" w:hanging="509"/>
      </w:pPr>
      <w:rPr>
        <w:rFonts w:hint="default"/>
        <w:lang w:val="ru-RU" w:eastAsia="en-US" w:bidi="ar-SA"/>
      </w:rPr>
    </w:lvl>
    <w:lvl w:ilvl="3" w:tplc="8D42BAB2">
      <w:numFmt w:val="bullet"/>
      <w:lvlText w:val="•"/>
      <w:lvlJc w:val="left"/>
      <w:pPr>
        <w:ind w:left="3061" w:hanging="509"/>
      </w:pPr>
      <w:rPr>
        <w:rFonts w:hint="default"/>
        <w:lang w:val="ru-RU" w:eastAsia="en-US" w:bidi="ar-SA"/>
      </w:rPr>
    </w:lvl>
    <w:lvl w:ilvl="4" w:tplc="AFE45644">
      <w:numFmt w:val="bullet"/>
      <w:lvlText w:val="•"/>
      <w:lvlJc w:val="left"/>
      <w:pPr>
        <w:ind w:left="4021" w:hanging="509"/>
      </w:pPr>
      <w:rPr>
        <w:rFonts w:hint="default"/>
        <w:lang w:val="ru-RU" w:eastAsia="en-US" w:bidi="ar-SA"/>
      </w:rPr>
    </w:lvl>
    <w:lvl w:ilvl="5" w:tplc="F6BE7034">
      <w:numFmt w:val="bullet"/>
      <w:lvlText w:val="•"/>
      <w:lvlJc w:val="left"/>
      <w:pPr>
        <w:ind w:left="4981" w:hanging="509"/>
      </w:pPr>
      <w:rPr>
        <w:rFonts w:hint="default"/>
        <w:lang w:val="ru-RU" w:eastAsia="en-US" w:bidi="ar-SA"/>
      </w:rPr>
    </w:lvl>
    <w:lvl w:ilvl="6" w:tplc="F5A8CD46">
      <w:numFmt w:val="bullet"/>
      <w:lvlText w:val="•"/>
      <w:lvlJc w:val="left"/>
      <w:pPr>
        <w:ind w:left="5942" w:hanging="509"/>
      </w:pPr>
      <w:rPr>
        <w:rFonts w:hint="default"/>
        <w:lang w:val="ru-RU" w:eastAsia="en-US" w:bidi="ar-SA"/>
      </w:rPr>
    </w:lvl>
    <w:lvl w:ilvl="7" w:tplc="77509D0C">
      <w:numFmt w:val="bullet"/>
      <w:lvlText w:val="•"/>
      <w:lvlJc w:val="left"/>
      <w:pPr>
        <w:ind w:left="6902" w:hanging="509"/>
      </w:pPr>
      <w:rPr>
        <w:rFonts w:hint="default"/>
        <w:lang w:val="ru-RU" w:eastAsia="en-US" w:bidi="ar-SA"/>
      </w:rPr>
    </w:lvl>
    <w:lvl w:ilvl="8" w:tplc="719036C6">
      <w:numFmt w:val="bullet"/>
      <w:lvlText w:val="•"/>
      <w:lvlJc w:val="left"/>
      <w:pPr>
        <w:ind w:left="7863" w:hanging="509"/>
      </w:pPr>
      <w:rPr>
        <w:rFonts w:hint="default"/>
        <w:lang w:val="ru-RU" w:eastAsia="en-US" w:bidi="ar-SA"/>
      </w:rPr>
    </w:lvl>
  </w:abstractNum>
  <w:abstractNum w:abstractNumId="7">
    <w:nsid w:val="7C077810"/>
    <w:multiLevelType w:val="hybridMultilevel"/>
    <w:tmpl w:val="8F72B246"/>
    <w:lvl w:ilvl="0" w:tplc="94B46A54">
      <w:numFmt w:val="bullet"/>
      <w:lvlText w:val="-"/>
      <w:lvlJc w:val="left"/>
      <w:pPr>
        <w:ind w:left="17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EB8AFF4">
      <w:numFmt w:val="bullet"/>
      <w:lvlText w:val="•"/>
      <w:lvlJc w:val="left"/>
      <w:pPr>
        <w:ind w:left="1140" w:hanging="289"/>
      </w:pPr>
      <w:rPr>
        <w:rFonts w:hint="default"/>
        <w:lang w:val="ru-RU" w:eastAsia="en-US" w:bidi="ar-SA"/>
      </w:rPr>
    </w:lvl>
    <w:lvl w:ilvl="2" w:tplc="D65074BC">
      <w:numFmt w:val="bullet"/>
      <w:lvlText w:val="•"/>
      <w:lvlJc w:val="left"/>
      <w:pPr>
        <w:ind w:left="2100" w:hanging="289"/>
      </w:pPr>
      <w:rPr>
        <w:rFonts w:hint="default"/>
        <w:lang w:val="ru-RU" w:eastAsia="en-US" w:bidi="ar-SA"/>
      </w:rPr>
    </w:lvl>
    <w:lvl w:ilvl="3" w:tplc="D5A0D1F4">
      <w:numFmt w:val="bullet"/>
      <w:lvlText w:val="•"/>
      <w:lvlJc w:val="left"/>
      <w:pPr>
        <w:ind w:left="3061" w:hanging="289"/>
      </w:pPr>
      <w:rPr>
        <w:rFonts w:hint="default"/>
        <w:lang w:val="ru-RU" w:eastAsia="en-US" w:bidi="ar-SA"/>
      </w:rPr>
    </w:lvl>
    <w:lvl w:ilvl="4" w:tplc="F40AED14">
      <w:numFmt w:val="bullet"/>
      <w:lvlText w:val="•"/>
      <w:lvlJc w:val="left"/>
      <w:pPr>
        <w:ind w:left="4021" w:hanging="289"/>
      </w:pPr>
      <w:rPr>
        <w:rFonts w:hint="default"/>
        <w:lang w:val="ru-RU" w:eastAsia="en-US" w:bidi="ar-SA"/>
      </w:rPr>
    </w:lvl>
    <w:lvl w:ilvl="5" w:tplc="DCCE61CA">
      <w:numFmt w:val="bullet"/>
      <w:lvlText w:val="•"/>
      <w:lvlJc w:val="left"/>
      <w:pPr>
        <w:ind w:left="4981" w:hanging="289"/>
      </w:pPr>
      <w:rPr>
        <w:rFonts w:hint="default"/>
        <w:lang w:val="ru-RU" w:eastAsia="en-US" w:bidi="ar-SA"/>
      </w:rPr>
    </w:lvl>
    <w:lvl w:ilvl="6" w:tplc="0BF031CE">
      <w:numFmt w:val="bullet"/>
      <w:lvlText w:val="•"/>
      <w:lvlJc w:val="left"/>
      <w:pPr>
        <w:ind w:left="5942" w:hanging="289"/>
      </w:pPr>
      <w:rPr>
        <w:rFonts w:hint="default"/>
        <w:lang w:val="ru-RU" w:eastAsia="en-US" w:bidi="ar-SA"/>
      </w:rPr>
    </w:lvl>
    <w:lvl w:ilvl="7" w:tplc="0124439A">
      <w:numFmt w:val="bullet"/>
      <w:lvlText w:val="•"/>
      <w:lvlJc w:val="left"/>
      <w:pPr>
        <w:ind w:left="6902" w:hanging="289"/>
      </w:pPr>
      <w:rPr>
        <w:rFonts w:hint="default"/>
        <w:lang w:val="ru-RU" w:eastAsia="en-US" w:bidi="ar-SA"/>
      </w:rPr>
    </w:lvl>
    <w:lvl w:ilvl="8" w:tplc="F0E4FEDA">
      <w:numFmt w:val="bullet"/>
      <w:lvlText w:val="•"/>
      <w:lvlJc w:val="left"/>
      <w:pPr>
        <w:ind w:left="7863" w:hanging="28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423D0"/>
    <w:rsid w:val="003B1A9D"/>
    <w:rsid w:val="0063173F"/>
    <w:rsid w:val="00663450"/>
    <w:rsid w:val="006648E6"/>
    <w:rsid w:val="00E01B93"/>
    <w:rsid w:val="00E4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345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63450"/>
    <w:pPr>
      <w:ind w:left="177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34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3450"/>
    <w:pPr>
      <w:ind w:left="17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63450"/>
    <w:pPr>
      <w:ind w:left="361" w:right="363" w:firstLine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63450"/>
    <w:pPr>
      <w:ind w:left="172"/>
      <w:jc w:val="both"/>
    </w:pPr>
  </w:style>
  <w:style w:type="paragraph" w:customStyle="1" w:styleId="TableParagraph">
    <w:name w:val="Table Paragraph"/>
    <w:basedOn w:val="a"/>
    <w:uiPriority w:val="1"/>
    <w:qFormat/>
    <w:rsid w:val="00663450"/>
    <w:pPr>
      <w:ind w:left="110"/>
    </w:pPr>
  </w:style>
  <w:style w:type="paragraph" w:styleId="a6">
    <w:name w:val="header"/>
    <w:basedOn w:val="a"/>
    <w:link w:val="a7"/>
    <w:semiHidden/>
    <w:unhideWhenUsed/>
    <w:rsid w:val="003B1A9D"/>
    <w:pPr>
      <w:widowControl/>
      <w:suppressLineNumbers/>
      <w:suppressAutoHyphens/>
      <w:autoSpaceDE/>
      <w:autoSpaceDN/>
      <w:spacing w:after="200" w:line="276" w:lineRule="auto"/>
    </w:pPr>
    <w:rPr>
      <w:rFonts w:ascii="Calibri" w:hAnsi="Calibri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semiHidden/>
    <w:rsid w:val="003B1A9D"/>
    <w:rPr>
      <w:rFonts w:ascii="Calibri" w:eastAsia="Times New Roman" w:hAnsi="Calibri" w:cs="Times New Roman"/>
      <w:sz w:val="20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7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61" w:right="363" w:firstLine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7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2463</Words>
  <Characters>14042</Characters>
  <Application>Microsoft Office Word</Application>
  <DocSecurity>0</DocSecurity>
  <Lines>117</Lines>
  <Paragraphs>32</Paragraphs>
  <ScaleCrop>false</ScaleCrop>
  <Company/>
  <LinksUpToDate>false</LinksUpToDate>
  <CharactersWithSpaces>16473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208</cp:lastModifiedBy>
  <cp:revision>5</cp:revision>
  <dcterms:created xsi:type="dcterms:W3CDTF">2025-05-30T02:20:00Z</dcterms:created>
  <dcterms:modified xsi:type="dcterms:W3CDTF">2025-05-30T03:25:00Z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2025-05-30T00:00:00Z</vt:filetime>
  </property>
  <property fmtid="{D5CDD505-2E9C-101B-9397-08002B2CF9AE}" pid="5" name="Producer">
    <vt:lpwstr>www.ilovepdf.com</vt:lpwstr>
  </property>
</Properties>
</file>